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CB96E" w14:textId="4A1E6FE1" w:rsidR="00664FF2" w:rsidRP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R</w:t>
      </w:r>
      <w:r>
        <w:rPr>
          <w:b/>
          <w:bCs/>
        </w:rPr>
        <w:t>EGULAMIN</w:t>
      </w:r>
      <w:r w:rsidR="00F770F5">
        <w:rPr>
          <w:b/>
          <w:bCs/>
        </w:rPr>
        <w:t xml:space="preserve"> KONKURSU</w:t>
      </w:r>
    </w:p>
    <w:p w14:paraId="25CD9B4E" w14:textId="73EBA692" w:rsidR="00006296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„Zielony Konkurs”</w:t>
      </w:r>
    </w:p>
    <w:p w14:paraId="6CD88A88" w14:textId="77777777" w:rsidR="00664FF2" w:rsidRPr="00664FF2" w:rsidRDefault="00664FF2" w:rsidP="00664FF2">
      <w:pPr>
        <w:jc w:val="center"/>
        <w:rPr>
          <w:b/>
          <w:bCs/>
        </w:rPr>
      </w:pPr>
    </w:p>
    <w:p w14:paraId="41E99DBA" w14:textId="2EA71494" w:rsidR="00664FF2" w:rsidRP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§ 1</w:t>
      </w:r>
    </w:p>
    <w:p w14:paraId="5ACD2E28" w14:textId="736FF1E2" w:rsidR="00664FF2" w:rsidRP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Organizator Konkursu</w:t>
      </w:r>
    </w:p>
    <w:p w14:paraId="5E600296" w14:textId="6489FCF9" w:rsidR="00664FF2" w:rsidRDefault="00664FF2" w:rsidP="00D41E6B">
      <w:pPr>
        <w:jc w:val="both"/>
      </w:pPr>
      <w:r>
        <w:t>Organizatorem Konkursu jest Referat Organizacyjny i Promocji Urzędu Gminy w Rokietnicy.</w:t>
      </w:r>
    </w:p>
    <w:p w14:paraId="1CBABA6B" w14:textId="77777777" w:rsidR="00664FF2" w:rsidRDefault="00664FF2" w:rsidP="00664FF2"/>
    <w:p w14:paraId="49D752A2" w14:textId="587F1380" w:rsid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§ 2</w:t>
      </w:r>
    </w:p>
    <w:p w14:paraId="1E1BF5B6" w14:textId="4B45D653" w:rsid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Cel i tematyka konkursu</w:t>
      </w:r>
    </w:p>
    <w:p w14:paraId="513C018C" w14:textId="4668B970" w:rsidR="00664FF2" w:rsidRDefault="00664FF2" w:rsidP="00D41E6B">
      <w:pPr>
        <w:pStyle w:val="Akapitzlist"/>
        <w:numPr>
          <w:ilvl w:val="0"/>
          <w:numId w:val="2"/>
        </w:numPr>
        <w:jc w:val="both"/>
      </w:pPr>
      <w:r>
        <w:t xml:space="preserve">Konkurs </w:t>
      </w:r>
      <w:r w:rsidR="005727A7">
        <w:t>ma na celu zachęcenie do fotografowania prywatnych miejsc wzbogaconych o</w:t>
      </w:r>
      <w:r w:rsidR="00B76B93">
        <w:t> </w:t>
      </w:r>
      <w:r w:rsidR="005727A7">
        <w:t>roślinność.</w:t>
      </w:r>
    </w:p>
    <w:p w14:paraId="279C4CA8" w14:textId="18FBCC82" w:rsidR="005727A7" w:rsidRDefault="005727A7" w:rsidP="00D41E6B">
      <w:pPr>
        <w:pStyle w:val="Akapitzlist"/>
        <w:numPr>
          <w:ilvl w:val="0"/>
          <w:numId w:val="2"/>
        </w:numPr>
        <w:jc w:val="both"/>
      </w:pPr>
      <w:r>
        <w:t>Konkurs zachęca do posiadania i dbania o zieleń.</w:t>
      </w:r>
    </w:p>
    <w:p w14:paraId="0EE165AE" w14:textId="04841BA3" w:rsidR="00D41E6B" w:rsidRDefault="00D41E6B" w:rsidP="00D41E6B"/>
    <w:p w14:paraId="4318A1CD" w14:textId="6AD563E0" w:rsidR="00D41E6B" w:rsidRDefault="00D41E6B" w:rsidP="00D41E6B">
      <w:pPr>
        <w:jc w:val="center"/>
        <w:rPr>
          <w:b/>
          <w:bCs/>
        </w:rPr>
      </w:pPr>
      <w:r w:rsidRPr="00664FF2">
        <w:rPr>
          <w:b/>
          <w:bCs/>
        </w:rPr>
        <w:t xml:space="preserve">§ </w:t>
      </w:r>
      <w:r>
        <w:rPr>
          <w:b/>
          <w:bCs/>
        </w:rPr>
        <w:t>3</w:t>
      </w:r>
    </w:p>
    <w:p w14:paraId="5B24DDDB" w14:textId="28BB6900" w:rsidR="00D41E6B" w:rsidRDefault="00D41E6B" w:rsidP="00D41E6B">
      <w:pPr>
        <w:jc w:val="center"/>
        <w:rPr>
          <w:b/>
          <w:bCs/>
        </w:rPr>
      </w:pPr>
      <w:r w:rsidRPr="00D41E6B">
        <w:rPr>
          <w:b/>
          <w:bCs/>
        </w:rPr>
        <w:t>Uczestnicy</w:t>
      </w:r>
    </w:p>
    <w:p w14:paraId="38B7E18A" w14:textId="671A535F" w:rsidR="00D41E6B" w:rsidRDefault="00D41E6B" w:rsidP="00566C86">
      <w:pPr>
        <w:pStyle w:val="Akapitzlist"/>
        <w:numPr>
          <w:ilvl w:val="0"/>
          <w:numId w:val="6"/>
        </w:numPr>
        <w:jc w:val="both"/>
      </w:pPr>
      <w:r>
        <w:t>Uczestnikami konkursu mogą być mieszkańcy Gminy Rokietnica.</w:t>
      </w:r>
    </w:p>
    <w:p w14:paraId="77FD3EB2" w14:textId="6DF3549F" w:rsidR="00566C86" w:rsidRDefault="00566C86" w:rsidP="00566C86">
      <w:pPr>
        <w:pStyle w:val="Akapitzlist"/>
        <w:numPr>
          <w:ilvl w:val="0"/>
          <w:numId w:val="6"/>
        </w:numPr>
        <w:jc w:val="both"/>
        <w:rPr>
          <w:i/>
          <w:iCs/>
        </w:rPr>
      </w:pPr>
      <w:r>
        <w:t xml:space="preserve">Zgłoszenie fotografii do konkursu oznacza zgodę z oświadczeniem: </w:t>
      </w:r>
      <w:r w:rsidRPr="00566C86">
        <w:rPr>
          <w:i/>
          <w:iCs/>
        </w:rPr>
        <w:t>„Wyrażam zgodę na reprodukowanie oryginału nadesłanej pracy na potrzeby imprez i wystaw organizowanych przez Urząd Gminy w Rokietnicy oraz umieszczenia jej w katalogach, folderach, materiałach promocyjnych i prasie, bez osobnego wynagrodzenia. Jednocześnie, w przypadku przyznania mojej pracy jednej z nagród w konkursie, wyrażam zgodę na przekazanie na rzecz w/w instytucji, bez osobnego wynagrodzenia, autorskich praw majątkowych do przedmiotowej pracy, zgodnie z ustawą z dn. 4 lutego 1994 r. o prawie autorskim i prawach pokrewnych (Dz. U. 1994 nr 24, poz. 83 ze zmianami.) na wszelkich polach eksploatacji, o których mowa w art.50 tej ustawy, reprodukowanie prac na nośnikach elektronicznych. Wyrażam zgodę na przetwarzanie swoich danych osobowych dla celów konkursu. Oświadczam, że zapoznałem /zapoznałam się z treścią Regulaminu konkursu.”</w:t>
      </w:r>
    </w:p>
    <w:p w14:paraId="5A24450D" w14:textId="0AA0D35A" w:rsidR="00D41E6B" w:rsidRPr="00083C9D" w:rsidRDefault="00315934" w:rsidP="00D41E6B">
      <w:pPr>
        <w:pStyle w:val="Akapitzlist"/>
        <w:numPr>
          <w:ilvl w:val="0"/>
          <w:numId w:val="6"/>
        </w:numPr>
        <w:jc w:val="both"/>
        <w:rPr>
          <w:i/>
          <w:iCs/>
        </w:rPr>
      </w:pPr>
      <w:r>
        <w:t>Uczestnik Konkursu jednocześnie wyraża zgodę na publikację i rozpowszechnianie swojego wizerunku w przypadku wygranej.</w:t>
      </w:r>
    </w:p>
    <w:p w14:paraId="56C69C50" w14:textId="4B5A43AE" w:rsidR="00C16B7E" w:rsidRDefault="00C16B7E" w:rsidP="00C16B7E">
      <w:pPr>
        <w:jc w:val="center"/>
        <w:rPr>
          <w:b/>
          <w:bCs/>
        </w:rPr>
      </w:pPr>
      <w:r w:rsidRPr="00664FF2">
        <w:rPr>
          <w:b/>
          <w:bCs/>
        </w:rPr>
        <w:t xml:space="preserve">§ </w:t>
      </w:r>
      <w:r>
        <w:rPr>
          <w:b/>
          <w:bCs/>
        </w:rPr>
        <w:t>4</w:t>
      </w:r>
    </w:p>
    <w:p w14:paraId="2BA2BE90" w14:textId="0029246A" w:rsidR="00D41E6B" w:rsidRDefault="00C16B7E" w:rsidP="00C16B7E">
      <w:pPr>
        <w:jc w:val="center"/>
        <w:rPr>
          <w:b/>
          <w:bCs/>
        </w:rPr>
      </w:pPr>
      <w:r>
        <w:rPr>
          <w:b/>
          <w:bCs/>
        </w:rPr>
        <w:t>Prace konkursowe</w:t>
      </w:r>
    </w:p>
    <w:p w14:paraId="02B1C122" w14:textId="77777777" w:rsidR="00B61C14" w:rsidRDefault="00C16B7E" w:rsidP="00B61C14">
      <w:pPr>
        <w:pStyle w:val="Akapitzlist"/>
        <w:numPr>
          <w:ilvl w:val="0"/>
          <w:numId w:val="3"/>
        </w:numPr>
        <w:jc w:val="both"/>
      </w:pPr>
      <w:r>
        <w:t xml:space="preserve">Zgłoszenie fotografii do konkursu odbywa się poprzez przesłanie pliku w formie elektronicznej na adres </w:t>
      </w:r>
      <w:hyperlink r:id="rId5" w:history="1">
        <w:r w:rsidRPr="005A537D">
          <w:rPr>
            <w:rStyle w:val="Hipercze"/>
          </w:rPr>
          <w:t>promocja@rokietnica.pl</w:t>
        </w:r>
      </w:hyperlink>
      <w:r w:rsidR="008416B1">
        <w:t>, wpisując w tytule: „Zielony konkurs”, a w treści maila informacj</w:t>
      </w:r>
      <w:r w:rsidR="00B61C14">
        <w:t>e:</w:t>
      </w:r>
    </w:p>
    <w:p w14:paraId="4566B7B2" w14:textId="0EC7F935" w:rsidR="00C16B7E" w:rsidRDefault="008416B1" w:rsidP="00B61C14">
      <w:pPr>
        <w:pStyle w:val="Akapitzlist"/>
        <w:numPr>
          <w:ilvl w:val="0"/>
          <w:numId w:val="10"/>
        </w:numPr>
        <w:jc w:val="both"/>
      </w:pPr>
      <w:r>
        <w:t>kategori</w:t>
      </w:r>
      <w:r w:rsidR="00B61C14">
        <w:t>a, w której uczestnik bierze udział,</w:t>
      </w:r>
    </w:p>
    <w:p w14:paraId="28B02B0A" w14:textId="689A4163" w:rsidR="00B61C14" w:rsidRDefault="00B61C14" w:rsidP="00B61C14">
      <w:pPr>
        <w:pStyle w:val="Akapitzlist"/>
        <w:numPr>
          <w:ilvl w:val="0"/>
          <w:numId w:val="10"/>
        </w:numPr>
        <w:jc w:val="both"/>
      </w:pPr>
      <w:r>
        <w:t>imię i nazwisko uczestnika (autora zdjęcia),</w:t>
      </w:r>
    </w:p>
    <w:p w14:paraId="00CB60BD" w14:textId="2FE4237F" w:rsidR="00B61C14" w:rsidRDefault="00B61C14" w:rsidP="00B61C14">
      <w:pPr>
        <w:pStyle w:val="Akapitzlist"/>
        <w:numPr>
          <w:ilvl w:val="0"/>
          <w:numId w:val="10"/>
        </w:numPr>
        <w:jc w:val="both"/>
      </w:pPr>
      <w:r>
        <w:t>numer telefonu.</w:t>
      </w:r>
    </w:p>
    <w:p w14:paraId="5C1A0C6E" w14:textId="0DE994E3" w:rsidR="00C16B7E" w:rsidRDefault="00C16B7E" w:rsidP="00C16B7E">
      <w:pPr>
        <w:pStyle w:val="Akapitzlist"/>
        <w:numPr>
          <w:ilvl w:val="0"/>
          <w:numId w:val="3"/>
        </w:numPr>
        <w:jc w:val="both"/>
      </w:pPr>
      <w:r>
        <w:t>Każde zdjęcie powinno być w formacie JPG, a wielkość pliku nie powinna być mniejsza niż 1000 KB.</w:t>
      </w:r>
    </w:p>
    <w:p w14:paraId="55017CD7" w14:textId="49A62C1F" w:rsidR="00E90595" w:rsidRDefault="00E90595" w:rsidP="00C16B7E">
      <w:pPr>
        <w:pStyle w:val="Akapitzlist"/>
        <w:numPr>
          <w:ilvl w:val="0"/>
          <w:numId w:val="3"/>
        </w:numPr>
        <w:jc w:val="both"/>
      </w:pPr>
      <w:r>
        <w:lastRenderedPageBreak/>
        <w:t>Przesłane zdjęcia muszą przedstawiać roślinność</w:t>
      </w:r>
      <w:r w:rsidR="00885F7C">
        <w:t xml:space="preserve"> i</w:t>
      </w:r>
      <w:r>
        <w:t xml:space="preserve"> jej zagospodarowanie</w:t>
      </w:r>
      <w:r w:rsidR="00885F7C">
        <w:t>.</w:t>
      </w:r>
    </w:p>
    <w:p w14:paraId="42213A43" w14:textId="370951C9" w:rsidR="00C16B7E" w:rsidRDefault="00C16B7E" w:rsidP="00C16B7E">
      <w:pPr>
        <w:pStyle w:val="Akapitzlist"/>
        <w:numPr>
          <w:ilvl w:val="0"/>
          <w:numId w:val="3"/>
        </w:numPr>
        <w:jc w:val="both"/>
      </w:pPr>
      <w:r>
        <w:t>Prace mogą być zgłoszone w jednej z trzech kategorii:</w:t>
      </w:r>
    </w:p>
    <w:p w14:paraId="7B936BED" w14:textId="50E1FF0C" w:rsidR="00C16B7E" w:rsidRDefault="00885F7C" w:rsidP="00C16B7E">
      <w:pPr>
        <w:pStyle w:val="Akapitzlist"/>
        <w:numPr>
          <w:ilvl w:val="0"/>
          <w:numId w:val="4"/>
        </w:numPr>
        <w:jc w:val="both"/>
      </w:pPr>
      <w:r>
        <w:t xml:space="preserve">Najpiękniejszy </w:t>
      </w:r>
      <w:r w:rsidR="00C16B7E">
        <w:t>ogród,</w:t>
      </w:r>
    </w:p>
    <w:p w14:paraId="12242316" w14:textId="3ABE78AB" w:rsidR="00C16B7E" w:rsidRDefault="00885F7C" w:rsidP="00C16B7E">
      <w:pPr>
        <w:pStyle w:val="Akapitzlist"/>
        <w:numPr>
          <w:ilvl w:val="0"/>
          <w:numId w:val="4"/>
        </w:numPr>
        <w:jc w:val="both"/>
      </w:pPr>
      <w:r>
        <w:t xml:space="preserve">Najpiękniejszy </w:t>
      </w:r>
      <w:r w:rsidR="00C16B7E">
        <w:t>balkon,</w:t>
      </w:r>
    </w:p>
    <w:p w14:paraId="01F1E599" w14:textId="6CC127C1" w:rsidR="00C16B7E" w:rsidRDefault="00885F7C" w:rsidP="00C16B7E">
      <w:pPr>
        <w:pStyle w:val="Akapitzlist"/>
        <w:numPr>
          <w:ilvl w:val="0"/>
          <w:numId w:val="4"/>
        </w:numPr>
        <w:jc w:val="both"/>
      </w:pPr>
      <w:r>
        <w:t>Z</w:t>
      </w:r>
      <w:r w:rsidR="00C16B7E">
        <w:t>ielony kąt w domu/mieszkaniu</w:t>
      </w:r>
      <w:r w:rsidR="00083C9D">
        <w:t>,</w:t>
      </w:r>
    </w:p>
    <w:p w14:paraId="491F05C8" w14:textId="39240CA5" w:rsidR="00083C9D" w:rsidRDefault="00083C9D" w:rsidP="00083C9D">
      <w:pPr>
        <w:jc w:val="both"/>
      </w:pPr>
      <w:r>
        <w:t>przy czym każdy uczestnik konkursu może zgłosić swój udział tylko w jednej kategorii.</w:t>
      </w:r>
    </w:p>
    <w:p w14:paraId="4CFF543A" w14:textId="2CDF72CC" w:rsidR="00975521" w:rsidRDefault="00975521" w:rsidP="00975521">
      <w:pPr>
        <w:pStyle w:val="Akapitzlist"/>
        <w:numPr>
          <w:ilvl w:val="0"/>
          <w:numId w:val="3"/>
        </w:numPr>
        <w:jc w:val="both"/>
      </w:pPr>
      <w:r>
        <w:t xml:space="preserve">Kryteria oceny fotografii: zgodność z tematyką </w:t>
      </w:r>
      <w:r w:rsidR="00861A2C">
        <w:t>K</w:t>
      </w:r>
      <w:r>
        <w:t>onkursu, walor estetyczny</w:t>
      </w:r>
      <w:r w:rsidR="00861A2C">
        <w:t>.</w:t>
      </w:r>
    </w:p>
    <w:p w14:paraId="306EB189" w14:textId="65ACDA50" w:rsidR="00C16B7E" w:rsidRDefault="00C16B7E" w:rsidP="00C16B7E">
      <w:pPr>
        <w:pStyle w:val="Akapitzlist"/>
        <w:numPr>
          <w:ilvl w:val="0"/>
          <w:numId w:val="3"/>
        </w:numPr>
        <w:jc w:val="both"/>
      </w:pPr>
      <w:r>
        <w:t xml:space="preserve">Zgłoszenia fotografii będą przyjmowane </w:t>
      </w:r>
      <w:r w:rsidRPr="00C16B7E">
        <w:rPr>
          <w:b/>
          <w:bCs/>
        </w:rPr>
        <w:t>do 31 lipca 2020 r. włącznie</w:t>
      </w:r>
      <w:r>
        <w:t>.</w:t>
      </w:r>
    </w:p>
    <w:p w14:paraId="334021C7" w14:textId="523F64CC" w:rsidR="00C16B7E" w:rsidRDefault="00C16B7E" w:rsidP="00C16B7E">
      <w:pPr>
        <w:pStyle w:val="Akapitzlist"/>
        <w:numPr>
          <w:ilvl w:val="0"/>
          <w:numId w:val="3"/>
        </w:numPr>
        <w:jc w:val="both"/>
      </w:pPr>
      <w:r>
        <w:t>Fotografie mogą przesyłać jedynie ich autorzy.</w:t>
      </w:r>
    </w:p>
    <w:p w14:paraId="650ABCB9" w14:textId="7697F055" w:rsidR="00C16B7E" w:rsidRDefault="00C16B7E" w:rsidP="00C16B7E">
      <w:pPr>
        <w:jc w:val="both"/>
      </w:pPr>
    </w:p>
    <w:p w14:paraId="082E2523" w14:textId="1B157C08" w:rsidR="00C16B7E" w:rsidRDefault="00C16B7E" w:rsidP="00C16B7E">
      <w:pPr>
        <w:jc w:val="center"/>
        <w:rPr>
          <w:b/>
          <w:bCs/>
        </w:rPr>
      </w:pPr>
      <w:r w:rsidRPr="00664FF2">
        <w:rPr>
          <w:b/>
          <w:bCs/>
        </w:rPr>
        <w:t xml:space="preserve">§ </w:t>
      </w:r>
      <w:r>
        <w:rPr>
          <w:b/>
          <w:bCs/>
        </w:rPr>
        <w:t>5</w:t>
      </w:r>
    </w:p>
    <w:p w14:paraId="22440305" w14:textId="64E7F8A3" w:rsidR="00566C86" w:rsidRDefault="00566C86" w:rsidP="00C16B7E">
      <w:pPr>
        <w:jc w:val="center"/>
        <w:rPr>
          <w:b/>
          <w:bCs/>
        </w:rPr>
      </w:pPr>
      <w:r>
        <w:rPr>
          <w:b/>
          <w:bCs/>
        </w:rPr>
        <w:t>Nagrody</w:t>
      </w:r>
    </w:p>
    <w:p w14:paraId="3DEBDDA5" w14:textId="0BCD5F84" w:rsidR="00C16B7E" w:rsidRDefault="00566C86" w:rsidP="00566C86">
      <w:pPr>
        <w:pStyle w:val="Akapitzlist"/>
        <w:numPr>
          <w:ilvl w:val="0"/>
          <w:numId w:val="5"/>
        </w:numPr>
        <w:jc w:val="both"/>
      </w:pPr>
      <w:r>
        <w:t>W każdej kategorii zostanie przyznana jedna nagroda.</w:t>
      </w:r>
    </w:p>
    <w:p w14:paraId="60D60BB1" w14:textId="5BE1ED03" w:rsidR="00566C86" w:rsidRDefault="00566C86" w:rsidP="00566C86">
      <w:pPr>
        <w:pStyle w:val="Akapitzlist"/>
        <w:numPr>
          <w:ilvl w:val="0"/>
          <w:numId w:val="5"/>
        </w:numPr>
        <w:jc w:val="both"/>
      </w:pPr>
      <w:r>
        <w:t>Wręczenie nagród odbędzie się w budynku Biblioteki Gminnej w Rokietnicy w terminie wcześniej ustalonym z Dyrekcją Biblioteki oraz laureatami Konkursu.</w:t>
      </w:r>
    </w:p>
    <w:p w14:paraId="054E6D93" w14:textId="611B3E7B" w:rsidR="00566C86" w:rsidRDefault="00566C86" w:rsidP="00566C86">
      <w:pPr>
        <w:pStyle w:val="Akapitzlist"/>
        <w:numPr>
          <w:ilvl w:val="0"/>
          <w:numId w:val="5"/>
        </w:numPr>
        <w:jc w:val="both"/>
      </w:pPr>
      <w:r>
        <w:t>O wynikach konkursu nagrodzone osoby zostaną powiadomione drogą mailową.</w:t>
      </w:r>
    </w:p>
    <w:p w14:paraId="6D38E273" w14:textId="482D2AFE" w:rsidR="00566C86" w:rsidRDefault="00566C86" w:rsidP="00CD515B">
      <w:pPr>
        <w:pStyle w:val="Akapitzlist"/>
        <w:numPr>
          <w:ilvl w:val="0"/>
          <w:numId w:val="5"/>
        </w:numPr>
        <w:jc w:val="both"/>
      </w:pPr>
      <w:r>
        <w:t xml:space="preserve">Wyniki zostaną ogłoszone na stronie www.rokietnica.pl, na </w:t>
      </w:r>
      <w:r w:rsidR="00CD515B">
        <w:t>F</w:t>
      </w:r>
      <w:r>
        <w:t xml:space="preserve">acebooku </w:t>
      </w:r>
      <w:r w:rsidR="00CD515B">
        <w:t>R</w:t>
      </w:r>
      <w:r>
        <w:t>okietnica.pl oraz w czasopiśmie „Rokickie Wiadomości”.</w:t>
      </w:r>
    </w:p>
    <w:p w14:paraId="07D735EF" w14:textId="596ED268" w:rsidR="00E90595" w:rsidRDefault="00E90595" w:rsidP="00CD515B">
      <w:pPr>
        <w:pStyle w:val="Akapitzlist"/>
        <w:numPr>
          <w:ilvl w:val="0"/>
          <w:numId w:val="5"/>
        </w:numPr>
        <w:jc w:val="both"/>
      </w:pPr>
      <w:r>
        <w:t>W przypadku otrzymania fotografii niespełniających wymagań</w:t>
      </w:r>
      <w:r w:rsidR="00885F7C">
        <w:t xml:space="preserve"> (patrz </w:t>
      </w:r>
      <w:r w:rsidR="00885F7C" w:rsidRPr="00664FF2">
        <w:rPr>
          <w:b/>
          <w:bCs/>
        </w:rPr>
        <w:t xml:space="preserve">§ </w:t>
      </w:r>
      <w:r w:rsidR="00885F7C">
        <w:rPr>
          <w:b/>
          <w:bCs/>
        </w:rPr>
        <w:t>4</w:t>
      </w:r>
      <w:r w:rsidR="00885F7C">
        <w:t>) lub braku prac w danej kategorii Organizator zastrzega sobie prawo do nie wskazania laureata – brak nagrody.</w:t>
      </w:r>
    </w:p>
    <w:p w14:paraId="2C98E236" w14:textId="77777777" w:rsidR="00566C86" w:rsidRDefault="00566C86" w:rsidP="00566C86">
      <w:pPr>
        <w:pStyle w:val="Akapitzlist"/>
        <w:jc w:val="both"/>
      </w:pPr>
    </w:p>
    <w:p w14:paraId="01669FF9" w14:textId="6F71A8DB" w:rsidR="00566C86" w:rsidRDefault="00566C86" w:rsidP="00566C86">
      <w:pPr>
        <w:jc w:val="center"/>
        <w:rPr>
          <w:b/>
          <w:bCs/>
        </w:rPr>
      </w:pPr>
      <w:r w:rsidRPr="00566C86">
        <w:rPr>
          <w:b/>
          <w:bCs/>
        </w:rPr>
        <w:t xml:space="preserve">§ </w:t>
      </w:r>
      <w:r w:rsidR="00FE3600">
        <w:rPr>
          <w:b/>
          <w:bCs/>
        </w:rPr>
        <w:t>6</w:t>
      </w:r>
    </w:p>
    <w:p w14:paraId="7667DD21" w14:textId="023BD59B" w:rsidR="006A0598" w:rsidRDefault="006A0598" w:rsidP="00566C86">
      <w:pPr>
        <w:jc w:val="center"/>
        <w:rPr>
          <w:b/>
          <w:bCs/>
        </w:rPr>
      </w:pPr>
      <w:r>
        <w:rPr>
          <w:b/>
          <w:bCs/>
        </w:rPr>
        <w:t>RODO</w:t>
      </w:r>
    </w:p>
    <w:p w14:paraId="0D26D904" w14:textId="77777777" w:rsidR="006A0598" w:rsidRDefault="006A0598" w:rsidP="006A0598">
      <w:pPr>
        <w:jc w:val="both"/>
      </w:pPr>
      <w:r>
        <w:t>Zgodnie z art. 13 Rozporządzenia Parlamentu Europejskiego i Rady (UE) 2016/679 z dnia 27 kwietnia 2016 r. informujemy, że:</w:t>
      </w:r>
    </w:p>
    <w:p w14:paraId="6C2E69F1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Administratorem Pani/Pana danych osobowych jest Wójt Gminy Rokietnica z siedzibą przy ul. Golęcińskiej 1, 62-090 Rokietnica;</w:t>
      </w:r>
    </w:p>
    <w:p w14:paraId="437CEA9B" w14:textId="6DD5B48D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 xml:space="preserve">kontakt z Inspektorem Ochrony Danych możliwy jest pod adresem e-mail: </w:t>
      </w:r>
      <w:hyperlink r:id="rId6" w:history="1">
        <w:r w:rsidRPr="00946845">
          <w:rPr>
            <w:rStyle w:val="Hipercze"/>
          </w:rPr>
          <w:t>iod@rokietnica.pl</w:t>
        </w:r>
      </w:hyperlink>
      <w:r>
        <w:t>;</w:t>
      </w:r>
    </w:p>
    <w:p w14:paraId="331A2E11" w14:textId="4097A88A" w:rsidR="003E6C93" w:rsidRDefault="006A0598" w:rsidP="006A0598">
      <w:pPr>
        <w:pStyle w:val="Akapitzlist"/>
        <w:numPr>
          <w:ilvl w:val="0"/>
          <w:numId w:val="8"/>
        </w:numPr>
        <w:jc w:val="both"/>
      </w:pPr>
      <w:r>
        <w:t>Pani/Pana dane osobowe przetwarzane będą w celu:</w:t>
      </w:r>
    </w:p>
    <w:p w14:paraId="52661292" w14:textId="1AFE9155" w:rsidR="006A0598" w:rsidRDefault="006A0598" w:rsidP="003E6C93">
      <w:pPr>
        <w:pStyle w:val="Akapitzlist"/>
        <w:jc w:val="both"/>
      </w:pPr>
      <w:r>
        <w:br/>
        <w:t>• niezbędnych do wypełnienia obowiązków prawnych ciążących na Administratorze;</w:t>
      </w:r>
      <w:r>
        <w:br/>
        <w:t>• niezbędnych do wykonania zadań realizowanych w interesie publicznym lub w ramach sprawowania władzy publicznej powierzonej Administratorowi;</w:t>
      </w:r>
      <w:r>
        <w:br/>
        <w:t>• w innych przypadkach Pani/Pana dane osobowe przetwarzane będą wyłącznie na podstawie wcześniej udzielonej zgody w zakresie i celu określonym w treści zgody.</w:t>
      </w:r>
    </w:p>
    <w:p w14:paraId="33C0C27B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odbiorcami Pani/Pana danych osobowych będą wyłącznie podmioty uprawnione do uzyskania danych osobowych na podstawie przepisów prawa;</w:t>
      </w:r>
    </w:p>
    <w:p w14:paraId="04D60670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Pani/Pana dane osobowe przechowywane będą przez okres niezbędny do realizacji wskazanych w pkt 3 celów, a po tym czasie przez okres oraz w zakresie wymaganym przez przepisy prawa;</w:t>
      </w:r>
    </w:p>
    <w:p w14:paraId="6240A8D7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lastRenderedPageBreak/>
        <w:t>posiada Pani/Pan prawo do żądania od Administratora dostępu do swoich danych osobowych, ich sprostowania, usunięcia, ograniczenia przetwarzania, wniesienia sprzeciwu wobec takiego przetwarzania oraz do przenoszenia danych;</w:t>
      </w:r>
    </w:p>
    <w:p w14:paraId="2F308C87" w14:textId="152992E6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ma Pani/Pan prawo wniesienia skargi do organu nadzorczego, którym jest Prezes Urzędu Ochrony Danych Osobowych (uodo.gov.pl)</w:t>
      </w:r>
      <w:r w:rsidR="003E6C93">
        <w:t>;</w:t>
      </w:r>
    </w:p>
    <w:p w14:paraId="4C7E3A7A" w14:textId="4ADAA278" w:rsidR="006A0598" w:rsidRPr="003E6C93" w:rsidRDefault="006A0598" w:rsidP="006A0598">
      <w:pPr>
        <w:pStyle w:val="Akapitzlist"/>
        <w:numPr>
          <w:ilvl w:val="0"/>
          <w:numId w:val="8"/>
        </w:numPr>
        <w:jc w:val="both"/>
      </w:pPr>
      <w:r>
        <w:t>podanie Pani/Pana danych jest wymogiem ustawowym, wynika z realizacji obowiązków wynikających z przepisów prawa.</w:t>
      </w:r>
    </w:p>
    <w:p w14:paraId="35EFF36F" w14:textId="0A725FCE" w:rsidR="006A0598" w:rsidRDefault="006A0598" w:rsidP="006A0598">
      <w:pPr>
        <w:jc w:val="center"/>
        <w:rPr>
          <w:b/>
          <w:bCs/>
        </w:rPr>
      </w:pPr>
      <w:r w:rsidRPr="00566C86">
        <w:rPr>
          <w:b/>
          <w:bCs/>
        </w:rPr>
        <w:t xml:space="preserve">§ </w:t>
      </w:r>
      <w:r>
        <w:rPr>
          <w:b/>
          <w:bCs/>
        </w:rPr>
        <w:t>7</w:t>
      </w:r>
    </w:p>
    <w:p w14:paraId="0EED52F9" w14:textId="748BE57D" w:rsidR="00566C86" w:rsidRPr="00566C86" w:rsidRDefault="00566C86" w:rsidP="00566C86">
      <w:pPr>
        <w:jc w:val="center"/>
        <w:rPr>
          <w:b/>
          <w:bCs/>
        </w:rPr>
      </w:pPr>
      <w:r w:rsidRPr="00566C86">
        <w:rPr>
          <w:b/>
          <w:bCs/>
        </w:rPr>
        <w:t>Postanowienia końcowe</w:t>
      </w:r>
    </w:p>
    <w:p w14:paraId="4247C65E" w14:textId="128E7C10" w:rsidR="00566C86" w:rsidRDefault="00566C86" w:rsidP="00566C86">
      <w:pPr>
        <w:pStyle w:val="Akapitzlist"/>
        <w:numPr>
          <w:ilvl w:val="0"/>
          <w:numId w:val="7"/>
        </w:numPr>
        <w:jc w:val="both"/>
      </w:pPr>
      <w:r>
        <w:t xml:space="preserve">Regulamin Konkursu dostępny jest na stronie internetowej www.rokietnica.pl/aktualnosci/ w zakładce </w:t>
      </w:r>
      <w:r w:rsidR="00CD515B">
        <w:t>K</w:t>
      </w:r>
      <w:r>
        <w:t xml:space="preserve">ultura. </w:t>
      </w:r>
    </w:p>
    <w:p w14:paraId="003B6D56" w14:textId="77777777" w:rsidR="00566C86" w:rsidRDefault="00566C86" w:rsidP="00566C86">
      <w:pPr>
        <w:pStyle w:val="Akapitzlist"/>
        <w:numPr>
          <w:ilvl w:val="0"/>
          <w:numId w:val="7"/>
        </w:numPr>
        <w:jc w:val="both"/>
      </w:pPr>
      <w:r>
        <w:t xml:space="preserve">W sprawach nieuregulowanych niniejszym regulaminem zastosowanie znajdą odpowiednie przepisy prawa polskiego. </w:t>
      </w:r>
    </w:p>
    <w:p w14:paraId="457C3108" w14:textId="4B46C285" w:rsidR="00566C86" w:rsidRDefault="00566C86" w:rsidP="00566C86">
      <w:pPr>
        <w:pStyle w:val="Akapitzlist"/>
        <w:numPr>
          <w:ilvl w:val="0"/>
          <w:numId w:val="7"/>
        </w:numPr>
        <w:jc w:val="both"/>
      </w:pPr>
      <w:r>
        <w:t xml:space="preserve">Szczegółowe informacje dotyczące przebiegu konkursu można uzyskać pod numerem telefonu: (61) 89 60 614 (Urząd Gminy w Rokietnicy Referat </w:t>
      </w:r>
      <w:r w:rsidR="00CD515B">
        <w:t xml:space="preserve">Organizacyjny i </w:t>
      </w:r>
      <w:r>
        <w:t xml:space="preserve">Promocji) lub adresem: </w:t>
      </w:r>
      <w:hyperlink r:id="rId7" w:history="1">
        <w:r w:rsidRPr="005A537D">
          <w:rPr>
            <w:rStyle w:val="Hipercze"/>
          </w:rPr>
          <w:t>promocja@rokietnica.pl</w:t>
        </w:r>
      </w:hyperlink>
      <w:r>
        <w:t xml:space="preserve"> .</w:t>
      </w:r>
    </w:p>
    <w:p w14:paraId="567F9C01" w14:textId="17FC6C22" w:rsidR="00566C86" w:rsidRPr="00566C86" w:rsidRDefault="00566C86" w:rsidP="00566C86">
      <w:pPr>
        <w:pStyle w:val="Akapitzlist"/>
        <w:numPr>
          <w:ilvl w:val="0"/>
          <w:numId w:val="7"/>
        </w:numPr>
        <w:jc w:val="both"/>
      </w:pPr>
      <w:r>
        <w:t>Zgłoszenie fotografii do Konkursu jest jednoznaczne z przyjęciem przez uczestnika Konkursu warunków niniejszego regulaminu.</w:t>
      </w:r>
    </w:p>
    <w:sectPr w:rsidR="00566C86" w:rsidRPr="0056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7002"/>
    <w:multiLevelType w:val="hybridMultilevel"/>
    <w:tmpl w:val="546657EE"/>
    <w:lvl w:ilvl="0" w:tplc="DD1C2F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079"/>
    <w:multiLevelType w:val="hybridMultilevel"/>
    <w:tmpl w:val="F1B8E268"/>
    <w:lvl w:ilvl="0" w:tplc="7B2A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51BD"/>
    <w:multiLevelType w:val="hybridMultilevel"/>
    <w:tmpl w:val="0E3E9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C40878"/>
    <w:multiLevelType w:val="hybridMultilevel"/>
    <w:tmpl w:val="41387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6259"/>
    <w:multiLevelType w:val="hybridMultilevel"/>
    <w:tmpl w:val="42369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97158"/>
    <w:multiLevelType w:val="hybridMultilevel"/>
    <w:tmpl w:val="B5C6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6172B"/>
    <w:multiLevelType w:val="hybridMultilevel"/>
    <w:tmpl w:val="AB7E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7EC7"/>
    <w:multiLevelType w:val="hybridMultilevel"/>
    <w:tmpl w:val="EB12BD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84A6E2D"/>
    <w:multiLevelType w:val="hybridMultilevel"/>
    <w:tmpl w:val="1FFA3D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C869B6"/>
    <w:multiLevelType w:val="hybridMultilevel"/>
    <w:tmpl w:val="CB38C214"/>
    <w:lvl w:ilvl="0" w:tplc="7CE82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F2"/>
    <w:rsid w:val="00083C9D"/>
    <w:rsid w:val="001C20E9"/>
    <w:rsid w:val="00315934"/>
    <w:rsid w:val="003E6C93"/>
    <w:rsid w:val="00566C86"/>
    <w:rsid w:val="005727A7"/>
    <w:rsid w:val="005E07C8"/>
    <w:rsid w:val="00664FF2"/>
    <w:rsid w:val="006A0598"/>
    <w:rsid w:val="008416B1"/>
    <w:rsid w:val="00861A2C"/>
    <w:rsid w:val="00885F7C"/>
    <w:rsid w:val="00975521"/>
    <w:rsid w:val="00B61C14"/>
    <w:rsid w:val="00B76B93"/>
    <w:rsid w:val="00C16B7E"/>
    <w:rsid w:val="00CD515B"/>
    <w:rsid w:val="00D41E6B"/>
    <w:rsid w:val="00E90595"/>
    <w:rsid w:val="00F770F5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46D9"/>
  <w15:chartTrackingRefBased/>
  <w15:docId w15:val="{A9034368-CBC9-4145-9173-7ECDB80B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B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B7E"/>
    <w:rPr>
      <w:color w:val="605E5C"/>
      <w:shd w:val="clear" w:color="auto" w:fill="E1DFDD"/>
    </w:rPr>
  </w:style>
  <w:style w:type="paragraph" w:customStyle="1" w:styleId="bodytext">
    <w:name w:val="bodytext"/>
    <w:basedOn w:val="Normalny"/>
    <w:rsid w:val="006A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rokie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okietnica.pl" TargetMode="External"/><Relationship Id="rId5" Type="http://schemas.openxmlformats.org/officeDocument/2006/relationships/hyperlink" Target="mailto:promocja@rokietni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agnieszka.kepa</dc:creator>
  <cp:keywords/>
  <dc:description/>
  <cp:lastModifiedBy>Agniesza Kepa</cp:lastModifiedBy>
  <cp:revision>13</cp:revision>
  <dcterms:created xsi:type="dcterms:W3CDTF">2020-07-14T12:09:00Z</dcterms:created>
  <dcterms:modified xsi:type="dcterms:W3CDTF">2020-07-20T13:41:00Z</dcterms:modified>
</cp:coreProperties>
</file>