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AE12" w14:textId="77777777" w:rsidR="00755532" w:rsidRPr="008124A4" w:rsidRDefault="00D323B5" w:rsidP="00755532">
      <w:pPr>
        <w:spacing w:after="0" w:line="240" w:lineRule="auto"/>
        <w:jc w:val="center"/>
        <w:rPr>
          <w:b/>
          <w:noProof/>
          <w:sz w:val="24"/>
        </w:rPr>
      </w:pPr>
      <w:r w:rsidRPr="008124A4">
        <w:rPr>
          <w:b/>
          <w:noProof/>
          <w:sz w:val="24"/>
        </w:rPr>
        <w:t>REGULAMIN NABORU UZUPEŁNIAJĄCEGO</w:t>
      </w:r>
    </w:p>
    <w:p w14:paraId="5DBEA1DC" w14:textId="20A6DC65" w:rsidR="00755532" w:rsidRDefault="00755532" w:rsidP="00755532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DLA MIESZKAŃCÓW </w:t>
      </w:r>
      <w:r w:rsidR="00235BE3">
        <w:rPr>
          <w:noProof/>
        </w:rPr>
        <w:t xml:space="preserve">Gminy </w:t>
      </w:r>
      <w:r w:rsidR="00DB0FCD">
        <w:rPr>
          <w:noProof/>
        </w:rPr>
        <w:t>Rokietnica</w:t>
      </w:r>
    </w:p>
    <w:p w14:paraId="75544D09" w14:textId="1AF7B86F" w:rsidR="00D323B5" w:rsidRDefault="00A30BA0" w:rsidP="00755532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t xml:space="preserve">do udziału w projekcie pn. </w:t>
      </w:r>
      <w:r w:rsidR="00235BE3" w:rsidRPr="00235BE3">
        <w:rPr>
          <w:rFonts w:cstheme="minorHAnsi"/>
          <w:i/>
        </w:rPr>
        <w:t xml:space="preserve"> „</w:t>
      </w:r>
      <w:r w:rsidR="00DB0FCD">
        <w:rPr>
          <w:rFonts w:cstheme="minorHAnsi"/>
          <w:i/>
        </w:rPr>
        <w:t>Odnawialne źródła energii dla mieszkańców gmin: Rokietnica, Puszczykowo, Suchy Las</w:t>
      </w:r>
      <w:r w:rsidR="00235BE3" w:rsidRPr="00235BE3">
        <w:rPr>
          <w:rFonts w:cstheme="minorHAnsi"/>
          <w:i/>
        </w:rPr>
        <w:t>”</w:t>
      </w:r>
    </w:p>
    <w:p w14:paraId="3E1C437D" w14:textId="77777777" w:rsidR="00D323B5" w:rsidRDefault="00D323B5" w:rsidP="00D323B5">
      <w:pPr>
        <w:spacing w:after="0" w:line="240" w:lineRule="auto"/>
        <w:jc w:val="both"/>
        <w:rPr>
          <w:rFonts w:cstheme="minorHAnsi"/>
        </w:rPr>
      </w:pPr>
    </w:p>
    <w:p w14:paraId="5D55D791" w14:textId="77777777" w:rsidR="00D323B5" w:rsidRDefault="00D323B5" w:rsidP="00233FD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Cel i uczestnicy naboru uzupełniającego w Projekcie</w:t>
      </w:r>
      <w:r w:rsidR="00C04789">
        <w:rPr>
          <w:rFonts w:cstheme="minorHAnsi"/>
        </w:rPr>
        <w:t>:</w:t>
      </w:r>
    </w:p>
    <w:p w14:paraId="413BC89E" w14:textId="3A60EF1C" w:rsidR="00D323B5" w:rsidRDefault="00687245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</w:t>
      </w:r>
      <w:r w:rsidR="00D323B5">
        <w:rPr>
          <w:rFonts w:cstheme="minorHAnsi"/>
        </w:rPr>
        <w:t xml:space="preserve">abór prowadzony jest przez </w:t>
      </w:r>
      <w:r w:rsidR="002958C4">
        <w:rPr>
          <w:rFonts w:cstheme="minorHAnsi"/>
        </w:rPr>
        <w:t>Gminę</w:t>
      </w:r>
      <w:r w:rsidR="00D323B5">
        <w:rPr>
          <w:rFonts w:cstheme="minorHAnsi"/>
        </w:rPr>
        <w:t xml:space="preserve"> </w:t>
      </w:r>
      <w:r w:rsidR="00DB0FCD">
        <w:rPr>
          <w:rFonts w:cstheme="minorHAnsi"/>
        </w:rPr>
        <w:t>Rokietnica</w:t>
      </w:r>
      <w:r w:rsidR="00D323B5">
        <w:rPr>
          <w:rFonts w:cstheme="minorHAnsi"/>
        </w:rPr>
        <w:t xml:space="preserve"> w celu </w:t>
      </w:r>
      <w:r w:rsidR="00F335C3">
        <w:rPr>
          <w:rFonts w:cstheme="minorHAnsi"/>
        </w:rPr>
        <w:t xml:space="preserve">uzupełnienia </w:t>
      </w:r>
      <w:r>
        <w:rPr>
          <w:rFonts w:cstheme="minorHAnsi"/>
        </w:rPr>
        <w:t xml:space="preserve">listy </w:t>
      </w:r>
      <w:r w:rsidR="00F335C3">
        <w:rPr>
          <w:rFonts w:cstheme="minorHAnsi"/>
        </w:rPr>
        <w:t xml:space="preserve">podstawowej </w:t>
      </w:r>
      <w:r>
        <w:rPr>
          <w:rFonts w:cstheme="minorHAnsi"/>
        </w:rPr>
        <w:t>dla naboru zrealizowanego w 201</w:t>
      </w:r>
      <w:r w:rsidR="00235BE3">
        <w:rPr>
          <w:rFonts w:cstheme="minorHAnsi"/>
        </w:rPr>
        <w:t xml:space="preserve">7 </w:t>
      </w:r>
      <w:r>
        <w:rPr>
          <w:rFonts w:cstheme="minorHAnsi"/>
        </w:rPr>
        <w:t>r. w ramach projektu dofinansowanego z Regionalnego Programu Operacyjnego Woj</w:t>
      </w:r>
      <w:r w:rsidR="00DB0FCD">
        <w:rPr>
          <w:rFonts w:cstheme="minorHAnsi"/>
        </w:rPr>
        <w:t>ewództwa</w:t>
      </w:r>
      <w:r>
        <w:rPr>
          <w:rFonts w:cstheme="minorHAnsi"/>
        </w:rPr>
        <w:t xml:space="preserve"> </w:t>
      </w:r>
      <w:r w:rsidR="00DB0FCD">
        <w:rPr>
          <w:rFonts w:cstheme="minorHAnsi"/>
        </w:rPr>
        <w:t>Wielkopolskiego</w:t>
      </w:r>
      <w:r w:rsidR="00235BE3">
        <w:rPr>
          <w:rFonts w:cstheme="minorHAnsi"/>
        </w:rPr>
        <w:t xml:space="preserve"> </w:t>
      </w:r>
      <w:r>
        <w:rPr>
          <w:rFonts w:cstheme="minorHAnsi"/>
        </w:rPr>
        <w:t xml:space="preserve"> na lata 2014-2020, dot. </w:t>
      </w:r>
      <w:r w:rsidR="00D323B5">
        <w:rPr>
          <w:rFonts w:cstheme="minorHAnsi"/>
        </w:rPr>
        <w:t>zakupu i montaż</w:t>
      </w:r>
      <w:r>
        <w:rPr>
          <w:rFonts w:cstheme="minorHAnsi"/>
        </w:rPr>
        <w:t>u</w:t>
      </w:r>
      <w:r w:rsidR="00D323B5">
        <w:rPr>
          <w:rFonts w:cstheme="minorHAnsi"/>
        </w:rPr>
        <w:t xml:space="preserve"> instalacji </w:t>
      </w:r>
      <w:r w:rsidR="00B96F00">
        <w:rPr>
          <w:rFonts w:cstheme="minorHAnsi"/>
        </w:rPr>
        <w:t xml:space="preserve">odnawialnych źródeł energii </w:t>
      </w:r>
      <w:r w:rsidR="00FA17AA">
        <w:rPr>
          <w:rFonts w:cstheme="minorHAnsi"/>
        </w:rPr>
        <w:t>(</w:t>
      </w:r>
      <w:r w:rsidR="00235BE3" w:rsidRPr="00235BE3">
        <w:rPr>
          <w:rFonts w:cstheme="minorHAnsi"/>
        </w:rPr>
        <w:t>montaż kolektorów słonecznych, instalacji  fotowoltaicznej na budynkach indywidualnych</w:t>
      </w:r>
      <w:r w:rsidR="00D343E8">
        <w:rPr>
          <w:rFonts w:cstheme="minorHAnsi"/>
        </w:rPr>
        <w:t>)</w:t>
      </w:r>
      <w:r w:rsidR="00F335C3">
        <w:rPr>
          <w:rFonts w:cstheme="minorHAnsi"/>
        </w:rPr>
        <w:t xml:space="preserve"> wyłącznie w zakresie kolektorów słonecznych.</w:t>
      </w:r>
    </w:p>
    <w:p w14:paraId="2D8C214D" w14:textId="7C0E937E" w:rsidR="00B96F00" w:rsidRDefault="00687245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D</w:t>
      </w:r>
      <w:r w:rsidR="00B96F00">
        <w:rPr>
          <w:rFonts w:cstheme="minorHAnsi"/>
        </w:rPr>
        <w:t xml:space="preserve">o udziału w naborze uzupełniającym uprawnione są osoby fizyczne </w:t>
      </w:r>
      <w:r w:rsidR="00FD4CD2">
        <w:rPr>
          <w:rFonts w:cstheme="minorHAnsi"/>
        </w:rPr>
        <w:t xml:space="preserve">posiadające prawo do dysponowania </w:t>
      </w:r>
      <w:r w:rsidR="008124A4">
        <w:rPr>
          <w:rFonts w:cstheme="minorHAnsi"/>
        </w:rPr>
        <w:t>nieruchomości</w:t>
      </w:r>
      <w:r w:rsidR="00F335C3">
        <w:rPr>
          <w:rFonts w:cstheme="minorHAnsi"/>
        </w:rPr>
        <w:t>ą</w:t>
      </w:r>
      <w:r w:rsidR="00ED13C6">
        <w:rPr>
          <w:rFonts w:cstheme="minorHAnsi"/>
        </w:rPr>
        <w:t>,</w:t>
      </w:r>
      <w:r w:rsidR="008124A4">
        <w:rPr>
          <w:rFonts w:cstheme="minorHAnsi"/>
        </w:rPr>
        <w:t xml:space="preserve"> na której ma być zlokalizowana instalacja OZE</w:t>
      </w:r>
      <w:r w:rsidR="00F335C3">
        <w:rPr>
          <w:rFonts w:cstheme="minorHAnsi"/>
        </w:rPr>
        <w:t xml:space="preserve"> (kolektor słoneczny)</w:t>
      </w:r>
      <w:r w:rsidR="00400353">
        <w:rPr>
          <w:rFonts w:cstheme="minorHAnsi"/>
        </w:rPr>
        <w:t>.</w:t>
      </w:r>
    </w:p>
    <w:p w14:paraId="73E660E2" w14:textId="77777777" w:rsidR="00B96F00" w:rsidRDefault="00B96F00" w:rsidP="00233FD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Warunki u</w:t>
      </w:r>
      <w:r w:rsidR="00C04789">
        <w:rPr>
          <w:rFonts w:cstheme="minorHAnsi"/>
        </w:rPr>
        <w:t>działu w naborze uzupełniającym:</w:t>
      </w:r>
    </w:p>
    <w:p w14:paraId="681FBD1A" w14:textId="77777777" w:rsidR="00B96F00" w:rsidRDefault="00687245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P</w:t>
      </w:r>
      <w:r w:rsidR="00B96F00">
        <w:rPr>
          <w:rFonts w:cstheme="minorHAnsi"/>
        </w:rPr>
        <w:t xml:space="preserve">osiadanie potwierdzonego wpisem do księgi wieczystej tytułu prawa własności lub prawa użytkowania wieczystego do </w:t>
      </w:r>
      <w:r w:rsidR="008124A4">
        <w:rPr>
          <w:rFonts w:cstheme="minorHAnsi"/>
        </w:rPr>
        <w:t>nieruchomości</w:t>
      </w:r>
      <w:r w:rsidR="00B96F00">
        <w:rPr>
          <w:rFonts w:cstheme="minorHAnsi"/>
        </w:rPr>
        <w:t xml:space="preserve"> zgłoszone</w:t>
      </w:r>
      <w:r w:rsidR="008124A4">
        <w:rPr>
          <w:rFonts w:cstheme="minorHAnsi"/>
        </w:rPr>
        <w:t>j</w:t>
      </w:r>
      <w:r w:rsidR="00B96F00">
        <w:rPr>
          <w:rFonts w:cstheme="minorHAnsi"/>
        </w:rPr>
        <w:t xml:space="preserve"> do Projektu</w:t>
      </w:r>
      <w:r w:rsidR="00ED4007">
        <w:rPr>
          <w:rFonts w:cstheme="minorHAnsi"/>
        </w:rPr>
        <w:t>.</w:t>
      </w:r>
    </w:p>
    <w:p w14:paraId="24A68A27" w14:textId="5C63EC2C" w:rsidR="00B96F00" w:rsidRDefault="00687245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</w:t>
      </w:r>
      <w:r w:rsidR="00B96F00">
        <w:rPr>
          <w:rFonts w:cstheme="minorHAnsi"/>
        </w:rPr>
        <w:t>ieruchomość</w:t>
      </w:r>
      <w:r w:rsidR="00ED13C6">
        <w:rPr>
          <w:rFonts w:cstheme="minorHAnsi"/>
        </w:rPr>
        <w:t>/budynek/budowla</w:t>
      </w:r>
      <w:r w:rsidR="00B96F00">
        <w:rPr>
          <w:rFonts w:cstheme="minorHAnsi"/>
        </w:rPr>
        <w:t xml:space="preserve">, na której </w:t>
      </w:r>
      <w:r w:rsidR="00ED13C6">
        <w:rPr>
          <w:rFonts w:cstheme="minorHAnsi"/>
        </w:rPr>
        <w:t>ma zostać zlokalizowana instalacja OZE</w:t>
      </w:r>
      <w:r w:rsidR="00F335C3">
        <w:rPr>
          <w:rFonts w:cstheme="minorHAnsi"/>
        </w:rPr>
        <w:t xml:space="preserve"> (kolektor słoneczny)</w:t>
      </w:r>
      <w:r w:rsidR="00B96F00">
        <w:rPr>
          <w:rFonts w:cstheme="minorHAnsi"/>
        </w:rPr>
        <w:t xml:space="preserve"> zgłaszan</w:t>
      </w:r>
      <w:r w:rsidR="00ED13C6">
        <w:rPr>
          <w:rFonts w:cstheme="minorHAnsi"/>
        </w:rPr>
        <w:t>a</w:t>
      </w:r>
      <w:r w:rsidR="00B96F00">
        <w:rPr>
          <w:rFonts w:cstheme="minorHAnsi"/>
        </w:rPr>
        <w:t xml:space="preserve"> do Projektu nie jest wpisana w rejestrze zabytków ani nie jest objęta stref</w:t>
      </w:r>
      <w:r w:rsidR="00C04789">
        <w:rPr>
          <w:rFonts w:cstheme="minorHAnsi"/>
        </w:rPr>
        <w:t>ą</w:t>
      </w:r>
      <w:r w:rsidR="00B96F00">
        <w:rPr>
          <w:rFonts w:cstheme="minorHAnsi"/>
        </w:rPr>
        <w:t xml:space="preserve"> ochrony konserwatorskiej</w:t>
      </w:r>
      <w:r w:rsidR="00235BE3">
        <w:rPr>
          <w:rFonts w:cstheme="minorHAnsi"/>
        </w:rPr>
        <w:t>.</w:t>
      </w:r>
    </w:p>
    <w:p w14:paraId="240ECFBD" w14:textId="3B299DFB" w:rsidR="00ED4007" w:rsidRDefault="00687245" w:rsidP="000C39AF">
      <w:pPr>
        <w:pStyle w:val="Akapitzlist"/>
        <w:numPr>
          <w:ilvl w:val="1"/>
          <w:numId w:val="1"/>
        </w:numPr>
        <w:spacing w:after="120" w:line="240" w:lineRule="auto"/>
        <w:ind w:left="709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Brak</w:t>
      </w:r>
      <w:r w:rsidR="00ED4007">
        <w:rPr>
          <w:rFonts w:cstheme="minorHAnsi"/>
        </w:rPr>
        <w:t xml:space="preserve"> zaległości finansowych wobec</w:t>
      </w:r>
      <w:r w:rsidR="002958C4">
        <w:rPr>
          <w:rFonts w:cstheme="minorHAnsi"/>
        </w:rPr>
        <w:t xml:space="preserve"> Gmin</w:t>
      </w:r>
      <w:r>
        <w:rPr>
          <w:rFonts w:cstheme="minorHAnsi"/>
        </w:rPr>
        <w:t>y</w:t>
      </w:r>
      <w:r w:rsidR="00ED4007">
        <w:rPr>
          <w:rFonts w:cstheme="minorHAnsi"/>
        </w:rPr>
        <w:t xml:space="preserve"> </w:t>
      </w:r>
      <w:r w:rsidR="00DB0FCD">
        <w:rPr>
          <w:rFonts w:cstheme="minorHAnsi"/>
        </w:rPr>
        <w:t>Rokietnica</w:t>
      </w:r>
      <w:r>
        <w:rPr>
          <w:rFonts w:cstheme="minorHAnsi"/>
        </w:rPr>
        <w:t>.</w:t>
      </w:r>
    </w:p>
    <w:p w14:paraId="674449C5" w14:textId="77777777" w:rsidR="00ED4007" w:rsidRDefault="00ED4007" w:rsidP="00233FD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Zgłoszenie udziału w naborze uzupełniającym</w:t>
      </w:r>
      <w:r w:rsidR="00C04789">
        <w:rPr>
          <w:rFonts w:cstheme="minorHAnsi"/>
        </w:rPr>
        <w:t>:</w:t>
      </w:r>
    </w:p>
    <w:p w14:paraId="41CEE8AD" w14:textId="6A199C83" w:rsidR="00ED4007" w:rsidRPr="00681DD8" w:rsidRDefault="00687245" w:rsidP="00235BE3">
      <w:pPr>
        <w:pStyle w:val="Akapitzlist"/>
        <w:numPr>
          <w:ilvl w:val="1"/>
          <w:numId w:val="1"/>
        </w:numPr>
        <w:ind w:left="851" w:hanging="425"/>
        <w:jc w:val="both"/>
        <w:rPr>
          <w:rFonts w:cstheme="minorHAnsi"/>
        </w:rPr>
      </w:pPr>
      <w:r w:rsidRPr="00235BE3">
        <w:rPr>
          <w:rFonts w:cstheme="minorHAnsi"/>
        </w:rPr>
        <w:t>Z</w:t>
      </w:r>
      <w:r w:rsidR="00ED4007" w:rsidRPr="00235BE3">
        <w:rPr>
          <w:rFonts w:cstheme="minorHAnsi"/>
        </w:rPr>
        <w:t>głoszeni</w:t>
      </w:r>
      <w:r w:rsidR="00F335C3">
        <w:rPr>
          <w:rFonts w:cstheme="minorHAnsi"/>
        </w:rPr>
        <w:t>a</w:t>
      </w:r>
      <w:r w:rsidR="00ED4007" w:rsidRPr="00235BE3">
        <w:rPr>
          <w:rFonts w:cstheme="minorHAnsi"/>
        </w:rPr>
        <w:t xml:space="preserve"> udziału w naborze uzupełniającym dokonuje się w formie papierowej przez </w:t>
      </w:r>
      <w:r w:rsidRPr="00235BE3">
        <w:rPr>
          <w:rFonts w:cstheme="minorHAnsi"/>
        </w:rPr>
        <w:t>wypełnienie D</w:t>
      </w:r>
      <w:r w:rsidR="00ED4007" w:rsidRPr="00235BE3">
        <w:rPr>
          <w:rFonts w:cstheme="minorHAnsi"/>
        </w:rPr>
        <w:t>eklaracji</w:t>
      </w:r>
      <w:r w:rsidR="00235BE3" w:rsidRPr="00235BE3">
        <w:rPr>
          <w:rFonts w:cstheme="minorHAnsi"/>
        </w:rPr>
        <w:t xml:space="preserve"> </w:t>
      </w:r>
      <w:r w:rsidR="00FD4CD2">
        <w:rPr>
          <w:rFonts w:cstheme="minorHAnsi"/>
        </w:rPr>
        <w:t>uczestnictwa w projekcie</w:t>
      </w:r>
      <w:r w:rsidR="00235BE3" w:rsidRPr="00235BE3">
        <w:rPr>
          <w:rFonts w:cstheme="minorHAnsi"/>
        </w:rPr>
        <w:t xml:space="preserve"> polegającym na zakupie i</w:t>
      </w:r>
      <w:r w:rsidR="00F335C3">
        <w:rPr>
          <w:rFonts w:cstheme="minorHAnsi"/>
        </w:rPr>
        <w:t xml:space="preserve"> montażu</w:t>
      </w:r>
      <w:r w:rsidR="00235BE3" w:rsidRPr="00235BE3">
        <w:rPr>
          <w:rFonts w:cstheme="minorHAnsi"/>
        </w:rPr>
        <w:t xml:space="preserve"> </w:t>
      </w:r>
      <w:r w:rsidR="00235BE3" w:rsidRPr="00681DD8">
        <w:rPr>
          <w:rFonts w:cstheme="minorHAnsi"/>
        </w:rPr>
        <w:t>kolektorów słonecznych</w:t>
      </w:r>
      <w:r w:rsidR="00ED4007" w:rsidRPr="00681DD8">
        <w:rPr>
          <w:rFonts w:cstheme="minorHAnsi"/>
        </w:rPr>
        <w:t xml:space="preserve">, która </w:t>
      </w:r>
      <w:r w:rsidRPr="00681DD8">
        <w:rPr>
          <w:rFonts w:cstheme="minorHAnsi"/>
        </w:rPr>
        <w:t xml:space="preserve">stanowi załącznik </w:t>
      </w:r>
      <w:r w:rsidR="0049507F" w:rsidRPr="00681DD8">
        <w:rPr>
          <w:rFonts w:cstheme="minorHAnsi"/>
        </w:rPr>
        <w:t xml:space="preserve">nr 1 </w:t>
      </w:r>
      <w:r w:rsidRPr="00681DD8">
        <w:rPr>
          <w:rFonts w:cstheme="minorHAnsi"/>
        </w:rPr>
        <w:t>do niniejszego Regulaminu</w:t>
      </w:r>
      <w:r w:rsidR="00235BE3" w:rsidRPr="00681DD8">
        <w:rPr>
          <w:rFonts w:cstheme="minorHAnsi"/>
        </w:rPr>
        <w:t xml:space="preserve"> oraz ankiety </w:t>
      </w:r>
      <w:r w:rsidR="00FD4CD2" w:rsidRPr="00681DD8">
        <w:rPr>
          <w:rFonts w:cstheme="minorHAnsi"/>
        </w:rPr>
        <w:t>technicznej</w:t>
      </w:r>
      <w:r w:rsidR="00235BE3" w:rsidRPr="00681DD8">
        <w:rPr>
          <w:rFonts w:cstheme="minorHAnsi"/>
        </w:rPr>
        <w:t>– załącznik nr 2.</w:t>
      </w:r>
    </w:p>
    <w:p w14:paraId="1456F960" w14:textId="77777777" w:rsidR="00F335C3" w:rsidRDefault="00687245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 w:rsidRPr="00681DD8">
        <w:rPr>
          <w:rFonts w:cstheme="minorHAnsi"/>
        </w:rPr>
        <w:t>W</w:t>
      </w:r>
      <w:r w:rsidR="00ED4007" w:rsidRPr="00681DD8">
        <w:rPr>
          <w:rFonts w:cstheme="minorHAnsi"/>
        </w:rPr>
        <w:t>ypełnion</w:t>
      </w:r>
      <w:r w:rsidRPr="00681DD8">
        <w:rPr>
          <w:rFonts w:cstheme="minorHAnsi"/>
        </w:rPr>
        <w:t>ą Deklarację</w:t>
      </w:r>
      <w:r w:rsidR="00ED4007" w:rsidRPr="00681DD8">
        <w:rPr>
          <w:rFonts w:cstheme="minorHAnsi"/>
        </w:rPr>
        <w:t xml:space="preserve"> należy dostarczyć </w:t>
      </w:r>
      <w:r w:rsidR="00C309CD" w:rsidRPr="00681DD8">
        <w:rPr>
          <w:rFonts w:cstheme="minorHAnsi"/>
          <w:u w:val="single"/>
        </w:rPr>
        <w:t>osobiście</w:t>
      </w:r>
      <w:r w:rsidR="00C309CD" w:rsidRPr="00681DD8">
        <w:rPr>
          <w:rFonts w:cstheme="minorHAnsi"/>
        </w:rPr>
        <w:t xml:space="preserve"> </w:t>
      </w:r>
      <w:r w:rsidR="00ED4007" w:rsidRPr="00681DD8">
        <w:rPr>
          <w:rFonts w:cstheme="minorHAnsi"/>
        </w:rPr>
        <w:t xml:space="preserve">do </w:t>
      </w:r>
      <w:r w:rsidR="00235BE3" w:rsidRPr="00681DD8">
        <w:rPr>
          <w:rFonts w:cstheme="minorHAnsi"/>
        </w:rPr>
        <w:t xml:space="preserve">Urzędu Gminy </w:t>
      </w:r>
      <w:r w:rsidR="00DB0FCD">
        <w:rPr>
          <w:rFonts w:cstheme="minorHAnsi"/>
        </w:rPr>
        <w:t>Rokietnica, budynek A,</w:t>
      </w:r>
    </w:p>
    <w:p w14:paraId="39C11415" w14:textId="0665D92B" w:rsidR="00ED4007" w:rsidRPr="00681DD8" w:rsidRDefault="00DB0FCD" w:rsidP="00F335C3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I p</w:t>
      </w:r>
      <w:r w:rsidR="00F335C3">
        <w:rPr>
          <w:rFonts w:cstheme="minorHAnsi"/>
        </w:rPr>
        <w:t>iętro</w:t>
      </w:r>
      <w:r>
        <w:rPr>
          <w:rFonts w:cstheme="minorHAnsi"/>
        </w:rPr>
        <w:t>, pok. 20.</w:t>
      </w:r>
    </w:p>
    <w:p w14:paraId="3F2C3E4C" w14:textId="42002F8B" w:rsidR="00687245" w:rsidRDefault="00687245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 w:rsidRPr="00111C89">
        <w:rPr>
          <w:rFonts w:cstheme="minorHAnsi"/>
          <w:b/>
        </w:rPr>
        <w:t>Zgłoszenia</w:t>
      </w:r>
      <w:r>
        <w:rPr>
          <w:rFonts w:cstheme="minorHAnsi"/>
        </w:rPr>
        <w:t xml:space="preserve"> udziału zgodnie z pkt 3.1 i 3.2 </w:t>
      </w:r>
      <w:r w:rsidR="00FE504C">
        <w:rPr>
          <w:rFonts w:cstheme="minorHAnsi"/>
          <w:b/>
        </w:rPr>
        <w:t xml:space="preserve">należy dokonać w terminie </w:t>
      </w:r>
      <w:r w:rsidRPr="00111C89">
        <w:rPr>
          <w:rFonts w:cstheme="minorHAnsi"/>
          <w:b/>
        </w:rPr>
        <w:t>d</w:t>
      </w:r>
      <w:r w:rsidR="00FE504C">
        <w:rPr>
          <w:rFonts w:cstheme="minorHAnsi"/>
          <w:b/>
        </w:rPr>
        <w:t>o</w:t>
      </w:r>
      <w:r w:rsidRPr="00111C89">
        <w:rPr>
          <w:rFonts w:cstheme="minorHAnsi"/>
          <w:b/>
        </w:rPr>
        <w:t xml:space="preserve"> </w:t>
      </w:r>
      <w:bookmarkStart w:id="0" w:name="_GoBack"/>
      <w:r w:rsidR="00F335C3" w:rsidRPr="00213C34">
        <w:rPr>
          <w:rFonts w:cstheme="minorHAnsi"/>
          <w:b/>
          <w:color w:val="000000" w:themeColor="text1"/>
        </w:rPr>
        <w:t>dnia 17.</w:t>
      </w:r>
      <w:r w:rsidR="00C0123F" w:rsidRPr="00213C34">
        <w:rPr>
          <w:rFonts w:cstheme="minorHAnsi"/>
          <w:b/>
          <w:color w:val="000000" w:themeColor="text1"/>
        </w:rPr>
        <w:t>0</w:t>
      </w:r>
      <w:r w:rsidR="00213C34" w:rsidRPr="00213C34">
        <w:rPr>
          <w:rFonts w:cstheme="minorHAnsi"/>
          <w:b/>
          <w:color w:val="000000" w:themeColor="text1"/>
        </w:rPr>
        <w:t>3</w:t>
      </w:r>
      <w:r w:rsidR="00C0123F" w:rsidRPr="00213C34">
        <w:rPr>
          <w:rFonts w:cstheme="minorHAnsi"/>
          <w:b/>
          <w:color w:val="000000" w:themeColor="text1"/>
        </w:rPr>
        <w:t>.2020r</w:t>
      </w:r>
      <w:bookmarkEnd w:id="0"/>
      <w:r w:rsidR="00C0123F">
        <w:rPr>
          <w:rFonts w:cstheme="minorHAnsi"/>
          <w:b/>
        </w:rPr>
        <w:t xml:space="preserve">. </w:t>
      </w:r>
      <w:r w:rsidR="00F335C3">
        <w:rPr>
          <w:rFonts w:cstheme="minorHAnsi"/>
        </w:rPr>
        <w:t xml:space="preserve">do godziny </w:t>
      </w:r>
      <w:r w:rsidR="00213C34">
        <w:rPr>
          <w:rFonts w:cstheme="minorHAnsi"/>
        </w:rPr>
        <w:t>15:30</w:t>
      </w:r>
      <w:r w:rsidR="00F335C3">
        <w:rPr>
          <w:rFonts w:cstheme="minorHAnsi"/>
        </w:rPr>
        <w:t xml:space="preserve">:00. </w:t>
      </w:r>
      <w:r w:rsidRPr="006E7351">
        <w:rPr>
          <w:rFonts w:cstheme="minorHAnsi"/>
          <w:u w:val="single"/>
        </w:rPr>
        <w:t xml:space="preserve">Deklaracje składane po tym terminie nie </w:t>
      </w:r>
      <w:r w:rsidR="00400353" w:rsidRPr="006E7351">
        <w:rPr>
          <w:rFonts w:cstheme="minorHAnsi"/>
          <w:u w:val="single"/>
        </w:rPr>
        <w:t xml:space="preserve">zostaną uwzględnione </w:t>
      </w:r>
      <w:r w:rsidR="00DD284F">
        <w:rPr>
          <w:rFonts w:cstheme="minorHAnsi"/>
          <w:u w:val="single"/>
        </w:rPr>
        <w:t>w ustalaniu listy rankingowej uczestników z listy rezerwowej</w:t>
      </w:r>
      <w:r w:rsidR="00F335C3">
        <w:rPr>
          <w:rFonts w:cstheme="minorHAnsi"/>
          <w:u w:val="single"/>
        </w:rPr>
        <w:t>.</w:t>
      </w:r>
      <w:r w:rsidR="00DD284F">
        <w:rPr>
          <w:rFonts w:cstheme="minorHAnsi"/>
          <w:u w:val="single"/>
        </w:rPr>
        <w:t xml:space="preserve"> </w:t>
      </w:r>
    </w:p>
    <w:p w14:paraId="36916084" w14:textId="09D83D32" w:rsidR="000508A8" w:rsidRDefault="000508A8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Złożenie deklaracji uczestnictwa w projekcie na listę rezerwową nie jest równoznaczne z zakwalifikowaniem do projektu i montażem</w:t>
      </w:r>
      <w:r w:rsidR="00F335C3">
        <w:rPr>
          <w:rFonts w:cstheme="minorHAnsi"/>
        </w:rPr>
        <w:t xml:space="preserve"> kolektorów słonecznych</w:t>
      </w:r>
      <w:r>
        <w:rPr>
          <w:rFonts w:cstheme="minorHAnsi"/>
        </w:rPr>
        <w:t>.</w:t>
      </w:r>
    </w:p>
    <w:p w14:paraId="1F5ECD31" w14:textId="77777777" w:rsidR="00C309CD" w:rsidRDefault="00C309CD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 w:rsidRPr="00C309CD">
        <w:rPr>
          <w:rFonts w:cstheme="minorHAnsi"/>
        </w:rPr>
        <w:t>Zgłoszenia dostarczone pocztą lub kurierem nie będą przyjmowane.</w:t>
      </w:r>
    </w:p>
    <w:p w14:paraId="6635CAF3" w14:textId="534A3A7B" w:rsidR="00FD4CD2" w:rsidRPr="00C309CD" w:rsidRDefault="00FD4CD2" w:rsidP="00FD4C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Procedura wyboru uczestników z listy rezerwowej</w:t>
      </w:r>
      <w:r w:rsidR="00F335C3">
        <w:rPr>
          <w:rFonts w:cstheme="minorHAnsi"/>
        </w:rPr>
        <w:t>:</w:t>
      </w:r>
    </w:p>
    <w:p w14:paraId="12F293A4" w14:textId="7C91425C" w:rsidR="00400353" w:rsidRDefault="00400353" w:rsidP="00233FD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Na podstawie deklaracji </w:t>
      </w:r>
      <w:r w:rsidR="00235BE3">
        <w:rPr>
          <w:rFonts w:cstheme="minorHAnsi"/>
        </w:rPr>
        <w:t xml:space="preserve">i ankiet </w:t>
      </w:r>
      <w:r w:rsidR="00FD4CD2">
        <w:rPr>
          <w:rFonts w:cstheme="minorHAnsi"/>
        </w:rPr>
        <w:t xml:space="preserve">złożonych w terminie określonym w pkt. </w:t>
      </w:r>
      <w:r w:rsidR="00BA2802">
        <w:rPr>
          <w:rFonts w:cstheme="minorHAnsi"/>
        </w:rPr>
        <w:t xml:space="preserve">3.3 </w:t>
      </w:r>
      <w:r>
        <w:rPr>
          <w:rFonts w:cstheme="minorHAnsi"/>
        </w:rPr>
        <w:t>zostanie utworzona lista rezerwowa</w:t>
      </w:r>
      <w:r w:rsidR="00F335C3">
        <w:rPr>
          <w:rFonts w:cstheme="minorHAnsi"/>
        </w:rPr>
        <w:t>.</w:t>
      </w:r>
      <w:r w:rsidR="00BA2802">
        <w:rPr>
          <w:rFonts w:cstheme="minorHAnsi"/>
        </w:rPr>
        <w:t xml:space="preserve"> </w:t>
      </w:r>
    </w:p>
    <w:p w14:paraId="0C3DA2A4" w14:textId="5F9AD33A" w:rsidR="00BA2802" w:rsidRDefault="00687245" w:rsidP="0043069B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ED4007">
        <w:rPr>
          <w:rFonts w:cstheme="minorHAnsi"/>
        </w:rPr>
        <w:t xml:space="preserve"> </w:t>
      </w:r>
      <w:r w:rsidR="006E7351">
        <w:rPr>
          <w:rFonts w:cstheme="minorHAnsi"/>
        </w:rPr>
        <w:t xml:space="preserve">możliwości przeniesienia z listy rezerwowej na listę podstawową i </w:t>
      </w:r>
      <w:r w:rsidR="00F335C3">
        <w:rPr>
          <w:rFonts w:cstheme="minorHAnsi"/>
        </w:rPr>
        <w:t xml:space="preserve">tym samym </w:t>
      </w:r>
      <w:r w:rsidR="00BA2802">
        <w:rPr>
          <w:rFonts w:cstheme="minorHAnsi"/>
        </w:rPr>
        <w:t xml:space="preserve">zakwalifikowaniu do udziału w projekcie </w:t>
      </w:r>
      <w:r w:rsidR="00ED4007">
        <w:rPr>
          <w:rFonts w:cstheme="minorHAnsi"/>
        </w:rPr>
        <w:t>na</w:t>
      </w:r>
      <w:r w:rsidR="00F335C3">
        <w:rPr>
          <w:rFonts w:cstheme="minorHAnsi"/>
        </w:rPr>
        <w:t xml:space="preserve"> kolektor słoneczny</w:t>
      </w:r>
      <w:r w:rsidR="00ED4007">
        <w:rPr>
          <w:rFonts w:cstheme="minorHAnsi"/>
        </w:rPr>
        <w:t xml:space="preserve"> będzie decydował</w:t>
      </w:r>
      <w:r w:rsidR="00A63048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BA2802">
        <w:rPr>
          <w:rFonts w:cstheme="minorHAnsi"/>
        </w:rPr>
        <w:t>ilość uzyskanych punktów oceny merytorycznej (</w:t>
      </w:r>
      <w:r w:rsidR="0043069B" w:rsidRPr="0043069B">
        <w:rPr>
          <w:rFonts w:cstheme="minorHAnsi"/>
        </w:rPr>
        <w:t xml:space="preserve">Kryteria wyboru projektów z listy rezerwowej </w:t>
      </w:r>
      <w:r w:rsidR="00F335C3">
        <w:rPr>
          <w:rFonts w:cstheme="minorHAnsi"/>
        </w:rPr>
        <w:t>-</w:t>
      </w:r>
      <w:r w:rsidR="00BA2802">
        <w:rPr>
          <w:rFonts w:cstheme="minorHAnsi"/>
        </w:rPr>
        <w:t xml:space="preserve"> załącznik nr 3</w:t>
      </w:r>
      <w:r w:rsidR="00F335C3">
        <w:rPr>
          <w:rFonts w:cstheme="minorHAnsi"/>
        </w:rPr>
        <w:t xml:space="preserve"> do niniejszego Regulaminu</w:t>
      </w:r>
      <w:r w:rsidR="00BA2802">
        <w:rPr>
          <w:rFonts w:cstheme="minorHAnsi"/>
        </w:rPr>
        <w:t xml:space="preserve">) i wynikająca z tego kolejność na liście rankingowej uczestników </w:t>
      </w:r>
      <w:r w:rsidR="00BA2802" w:rsidRPr="00BA2802">
        <w:rPr>
          <w:rFonts w:cstheme="minorHAnsi"/>
        </w:rPr>
        <w:t>z listy rezerwowej</w:t>
      </w:r>
      <w:r>
        <w:rPr>
          <w:rFonts w:cstheme="minorHAnsi"/>
        </w:rPr>
        <w:t>.</w:t>
      </w:r>
      <w:r w:rsidR="00BA2802">
        <w:rPr>
          <w:rFonts w:cstheme="minorHAnsi"/>
        </w:rPr>
        <w:t xml:space="preserve"> </w:t>
      </w:r>
    </w:p>
    <w:p w14:paraId="7F16AEF3" w14:textId="169A68C7" w:rsidR="002958C4" w:rsidRDefault="00BA2802" w:rsidP="00BA2802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Na listę podstawową na</w:t>
      </w:r>
      <w:r w:rsidR="00F335C3">
        <w:rPr>
          <w:rFonts w:cstheme="minorHAnsi"/>
        </w:rPr>
        <w:t xml:space="preserve"> zakup i montaż kolektorów słonecznych </w:t>
      </w:r>
      <w:r>
        <w:rPr>
          <w:rFonts w:cstheme="minorHAnsi"/>
        </w:rPr>
        <w:t xml:space="preserve">przenoszone będą osoby, </w:t>
      </w:r>
      <w:r w:rsidR="00A620AC">
        <w:rPr>
          <w:rFonts w:cstheme="minorHAnsi"/>
        </w:rPr>
        <w:t xml:space="preserve">które </w:t>
      </w:r>
      <w:r>
        <w:rPr>
          <w:rFonts w:cstheme="minorHAnsi"/>
        </w:rPr>
        <w:t>spełniają</w:t>
      </w:r>
      <w:r w:rsidR="000C4712">
        <w:rPr>
          <w:rFonts w:cstheme="minorHAnsi"/>
        </w:rPr>
        <w:t xml:space="preserve"> łącznie</w:t>
      </w:r>
      <w:r w:rsidR="009568A7">
        <w:rPr>
          <w:rFonts w:cstheme="minorHAnsi"/>
        </w:rPr>
        <w:t xml:space="preserve"> </w:t>
      </w:r>
      <w:r>
        <w:rPr>
          <w:rFonts w:cstheme="minorHAnsi"/>
        </w:rPr>
        <w:t>poniższe warunki:</w:t>
      </w:r>
    </w:p>
    <w:p w14:paraId="040B97F0" w14:textId="07B0148A" w:rsidR="00BA2802" w:rsidRDefault="00BA2802" w:rsidP="00BA2802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- uzyskały najwyższą liczbę punktów w ocenie merytorycznej,</w:t>
      </w:r>
    </w:p>
    <w:p w14:paraId="26CDA123" w14:textId="143C5546" w:rsidR="00A620AC" w:rsidRDefault="00BA2802" w:rsidP="000C4712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-</w:t>
      </w:r>
      <w:r w:rsidR="00A620AC">
        <w:rPr>
          <w:rFonts w:cstheme="minorHAnsi"/>
        </w:rPr>
        <w:t xml:space="preserve"> </w:t>
      </w:r>
      <w:r w:rsidR="009568A7">
        <w:rPr>
          <w:rFonts w:cstheme="minorHAnsi"/>
        </w:rPr>
        <w:t>występują na</w:t>
      </w:r>
      <w:r>
        <w:rPr>
          <w:rFonts w:cstheme="minorHAnsi"/>
        </w:rPr>
        <w:t xml:space="preserve"> liście </w:t>
      </w:r>
      <w:r w:rsidR="009568A7">
        <w:rPr>
          <w:rFonts w:cstheme="minorHAnsi"/>
        </w:rPr>
        <w:t xml:space="preserve"> wolne </w:t>
      </w:r>
      <w:r>
        <w:rPr>
          <w:rFonts w:cstheme="minorHAnsi"/>
        </w:rPr>
        <w:t xml:space="preserve">miejsca na </w:t>
      </w:r>
      <w:r w:rsidR="00A620AC">
        <w:rPr>
          <w:rFonts w:cstheme="minorHAnsi"/>
        </w:rPr>
        <w:t xml:space="preserve">kolektor słoneczny </w:t>
      </w:r>
      <w:r>
        <w:rPr>
          <w:rFonts w:cstheme="minorHAnsi"/>
        </w:rPr>
        <w:t>o określonej mocy.</w:t>
      </w:r>
    </w:p>
    <w:p w14:paraId="69A0174C" w14:textId="77777777" w:rsidR="000C4712" w:rsidRPr="000C4712" w:rsidRDefault="000C4712" w:rsidP="000C4712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157BE4DE" w14:textId="39AB7170" w:rsidR="00DD284F" w:rsidRPr="0083507A" w:rsidRDefault="00BA2802" w:rsidP="0083507A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Osoba</w:t>
      </w:r>
      <w:r w:rsidR="00DD284F">
        <w:rPr>
          <w:rFonts w:cstheme="minorHAnsi"/>
        </w:rPr>
        <w:t>,</w:t>
      </w:r>
      <w:r>
        <w:rPr>
          <w:rFonts w:cstheme="minorHAnsi"/>
        </w:rPr>
        <w:t xml:space="preserve"> znajdująca się na miejscu listy rankingowej </w:t>
      </w:r>
      <w:r w:rsidR="00DD284F">
        <w:rPr>
          <w:rFonts w:cstheme="minorHAnsi"/>
        </w:rPr>
        <w:t xml:space="preserve">uczestników z listy rezerwowej </w:t>
      </w:r>
      <w:r>
        <w:rPr>
          <w:rFonts w:cstheme="minorHAnsi"/>
        </w:rPr>
        <w:t xml:space="preserve">umożliwiającym przeniesienie na listę podstawową, dla której </w:t>
      </w:r>
      <w:r w:rsidR="00A620AC">
        <w:rPr>
          <w:rFonts w:cstheme="minorHAnsi"/>
        </w:rPr>
        <w:t>wskazana</w:t>
      </w:r>
      <w:r>
        <w:rPr>
          <w:rFonts w:cstheme="minorHAnsi"/>
        </w:rPr>
        <w:t xml:space="preserve"> moc instalacji jest </w:t>
      </w:r>
      <w:r>
        <w:rPr>
          <w:rFonts w:cstheme="minorHAnsi"/>
        </w:rPr>
        <w:lastRenderedPageBreak/>
        <w:t xml:space="preserve">wyższa od wolnej na liście podstawowej </w:t>
      </w:r>
      <w:r w:rsidR="00DD284F">
        <w:rPr>
          <w:rFonts w:cstheme="minorHAnsi"/>
        </w:rPr>
        <w:t>będzie miała możliwość zmiany (zmniejszenia) mocy wybranej instalacji i przejścia na listę podstawową. W przypadku odmowy takiej zmiany na listę podstawową przeniesiona zostanie kolejna osoba z listy rankingowej spełniająca warunek mocy instalacji, która jest wolna na liście podstawowej.</w:t>
      </w:r>
    </w:p>
    <w:p w14:paraId="2AE282B5" w14:textId="27107C7F" w:rsidR="002B2D08" w:rsidRDefault="001114CD" w:rsidP="008350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M</w:t>
      </w:r>
      <w:r w:rsidR="002B2D08">
        <w:rPr>
          <w:rFonts w:cstheme="minorHAnsi"/>
        </w:rPr>
        <w:t>ieszkaniec</w:t>
      </w:r>
      <w:r w:rsidR="0083507A">
        <w:rPr>
          <w:rFonts w:cstheme="minorHAnsi"/>
        </w:rPr>
        <w:t xml:space="preserve">, który zakwalifikowany został na listę podstawową </w:t>
      </w:r>
      <w:r w:rsidR="002B2D08">
        <w:rPr>
          <w:rFonts w:cstheme="minorHAnsi"/>
        </w:rPr>
        <w:t xml:space="preserve">zobowiązany </w:t>
      </w:r>
      <w:r w:rsidR="00632951">
        <w:rPr>
          <w:rFonts w:cstheme="minorHAnsi"/>
        </w:rPr>
        <w:t>będzie</w:t>
      </w:r>
      <w:r w:rsidR="002B2D08">
        <w:rPr>
          <w:rFonts w:cstheme="minorHAnsi"/>
        </w:rPr>
        <w:t xml:space="preserve"> do sporządzenia na swój koszt</w:t>
      </w:r>
      <w:r w:rsidR="00632951">
        <w:rPr>
          <w:rFonts w:cstheme="minorHAnsi"/>
        </w:rPr>
        <w:t xml:space="preserve"> </w:t>
      </w:r>
      <w:r w:rsidR="00F66106">
        <w:rPr>
          <w:rFonts w:cstheme="minorHAnsi"/>
        </w:rPr>
        <w:t>weryfikacj</w:t>
      </w:r>
      <w:r w:rsidR="009568A7">
        <w:rPr>
          <w:rFonts w:cstheme="minorHAnsi"/>
        </w:rPr>
        <w:t>i</w:t>
      </w:r>
      <w:r w:rsidR="00632951" w:rsidRPr="00632951">
        <w:rPr>
          <w:rFonts w:cstheme="minorHAnsi"/>
        </w:rPr>
        <w:t xml:space="preserve"> </w:t>
      </w:r>
      <w:r w:rsidR="00400353">
        <w:rPr>
          <w:rFonts w:cstheme="minorHAnsi"/>
        </w:rPr>
        <w:t>technicznej</w:t>
      </w:r>
      <w:r w:rsidR="00F66106">
        <w:rPr>
          <w:rFonts w:cstheme="minorHAnsi"/>
        </w:rPr>
        <w:t>.</w:t>
      </w:r>
      <w:r w:rsidR="006E7351">
        <w:rPr>
          <w:rFonts w:cstheme="minorHAnsi"/>
        </w:rPr>
        <w:t xml:space="preserve"> </w:t>
      </w:r>
      <w:r w:rsidR="00F66106">
        <w:rPr>
          <w:rFonts w:cstheme="minorHAnsi"/>
        </w:rPr>
        <w:t xml:space="preserve"> </w:t>
      </w:r>
    </w:p>
    <w:p w14:paraId="4EBD140C" w14:textId="77777777" w:rsidR="002958C4" w:rsidRDefault="00400353" w:rsidP="00C309CD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Jeżeli </w:t>
      </w:r>
      <w:r w:rsidR="00F66106">
        <w:rPr>
          <w:rFonts w:cstheme="minorHAnsi"/>
        </w:rPr>
        <w:t>weryfikacja</w:t>
      </w:r>
      <w:r>
        <w:rPr>
          <w:rFonts w:cstheme="minorHAnsi"/>
        </w:rPr>
        <w:t xml:space="preserve"> techniczna potwierdzi możliwość montażu instalacji, zostanie ona wpisana na listę podstawową, a mieszkaniec zostanie poinformowany o </w:t>
      </w:r>
      <w:r w:rsidR="006E7351">
        <w:rPr>
          <w:rFonts w:cstheme="minorHAnsi"/>
        </w:rPr>
        <w:t>konieczności podpisania umowy z </w:t>
      </w:r>
      <w:r>
        <w:rPr>
          <w:rFonts w:cstheme="minorHAnsi"/>
        </w:rPr>
        <w:t>Gminą.</w:t>
      </w:r>
    </w:p>
    <w:p w14:paraId="00953051" w14:textId="77777777" w:rsidR="00080C2F" w:rsidRDefault="00006768" w:rsidP="00080C2F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Zgodnie z założeniami projektu, Mieszkaniec zakwalifikowany do projektu pokrywa z własnych środków 1</w:t>
      </w:r>
      <w:r w:rsidR="00F66106">
        <w:rPr>
          <w:rFonts w:cstheme="minorHAnsi"/>
        </w:rPr>
        <w:t>5</w:t>
      </w:r>
      <w:r>
        <w:rPr>
          <w:rFonts w:cstheme="minorHAnsi"/>
        </w:rPr>
        <w:t xml:space="preserve">% wartości </w:t>
      </w:r>
      <w:r w:rsidR="0044302D">
        <w:rPr>
          <w:rFonts w:cstheme="minorHAnsi"/>
        </w:rPr>
        <w:t xml:space="preserve">kosztów kwalifikowanych </w:t>
      </w:r>
      <w:r w:rsidR="0083507A">
        <w:rPr>
          <w:rFonts w:cstheme="minorHAnsi"/>
        </w:rPr>
        <w:t>projektu</w:t>
      </w:r>
      <w:r>
        <w:rPr>
          <w:rFonts w:cstheme="minorHAnsi"/>
        </w:rPr>
        <w:t xml:space="preserve"> plus </w:t>
      </w:r>
      <w:r w:rsidR="0044302D">
        <w:rPr>
          <w:rFonts w:cstheme="minorHAnsi"/>
        </w:rPr>
        <w:t xml:space="preserve">podatek </w:t>
      </w:r>
      <w:r>
        <w:rPr>
          <w:rFonts w:cstheme="minorHAnsi"/>
        </w:rPr>
        <w:t xml:space="preserve">VAT </w:t>
      </w:r>
      <w:r w:rsidR="0044302D">
        <w:rPr>
          <w:rFonts w:cstheme="minorHAnsi"/>
        </w:rPr>
        <w:t xml:space="preserve">od całej wartości kosztów kwalifikowanych </w:t>
      </w:r>
      <w:r>
        <w:rPr>
          <w:rFonts w:cstheme="minorHAnsi"/>
        </w:rPr>
        <w:t xml:space="preserve">oraz </w:t>
      </w:r>
      <w:r w:rsidR="0044302D">
        <w:rPr>
          <w:rFonts w:cstheme="minorHAnsi"/>
        </w:rPr>
        <w:t xml:space="preserve">100% kosztów niekwalifikowanych, w tym </w:t>
      </w:r>
      <w:r>
        <w:rPr>
          <w:rFonts w:cstheme="minorHAnsi"/>
        </w:rPr>
        <w:t>koszty ubezpieczenia instalacji</w:t>
      </w:r>
    </w:p>
    <w:p w14:paraId="1BAB8328" w14:textId="77777777" w:rsidR="00080C2F" w:rsidRDefault="0045654A" w:rsidP="00080C2F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cstheme="minorHAnsi"/>
        </w:rPr>
      </w:pPr>
      <w:r w:rsidRPr="00080C2F">
        <w:rPr>
          <w:rFonts w:cstheme="minorHAnsi"/>
        </w:rPr>
        <w:t>Po podpisaniu umowy mieszkaniec zobowiązany będzie</w:t>
      </w:r>
      <w:r w:rsidR="00DB0FCD" w:rsidRPr="00080C2F">
        <w:rPr>
          <w:rFonts w:cstheme="minorHAnsi"/>
        </w:rPr>
        <w:t xml:space="preserve"> do wniesienia</w:t>
      </w:r>
      <w:r w:rsidRPr="00080C2F">
        <w:rPr>
          <w:rFonts w:cstheme="minorHAnsi"/>
        </w:rPr>
        <w:t xml:space="preserve"> </w:t>
      </w:r>
      <w:r w:rsidR="0083507A" w:rsidRPr="00080C2F">
        <w:rPr>
          <w:rFonts w:cstheme="minorHAnsi"/>
        </w:rPr>
        <w:t xml:space="preserve">wkładu własnego </w:t>
      </w:r>
      <w:r w:rsidRPr="00080C2F">
        <w:rPr>
          <w:rFonts w:cstheme="minorHAnsi"/>
        </w:rPr>
        <w:t>zgodnie z §</w:t>
      </w:r>
      <w:r w:rsidR="00F66106" w:rsidRPr="00080C2F">
        <w:rPr>
          <w:rFonts w:cstheme="minorHAnsi"/>
        </w:rPr>
        <w:t>7</w:t>
      </w:r>
      <w:r w:rsidRPr="00080C2F">
        <w:rPr>
          <w:rFonts w:cstheme="minorHAnsi"/>
        </w:rPr>
        <w:t xml:space="preserve"> Umowy </w:t>
      </w:r>
      <w:r w:rsidR="00F66106" w:rsidRPr="00080C2F">
        <w:rPr>
          <w:rFonts w:cstheme="minorHAnsi"/>
        </w:rPr>
        <w:t>w sprawie ustalenia wzajemnych zobowiązań organizacyjnych</w:t>
      </w:r>
      <w:r w:rsidR="000C4712" w:rsidRPr="00080C2F">
        <w:rPr>
          <w:rFonts w:cstheme="minorHAnsi"/>
        </w:rPr>
        <w:br/>
      </w:r>
      <w:r w:rsidR="00F66106" w:rsidRPr="00080C2F">
        <w:rPr>
          <w:rFonts w:cstheme="minorHAnsi"/>
        </w:rPr>
        <w:t xml:space="preserve"> i finansowych, związanych z</w:t>
      </w:r>
      <w:r w:rsidR="000C4712" w:rsidRPr="00080C2F">
        <w:rPr>
          <w:rFonts w:cstheme="minorHAnsi"/>
        </w:rPr>
        <w:t xml:space="preserve"> zakupem i</w:t>
      </w:r>
      <w:r w:rsidR="00F66106" w:rsidRPr="00080C2F">
        <w:rPr>
          <w:rFonts w:cstheme="minorHAnsi"/>
        </w:rPr>
        <w:t xml:space="preserve"> montażem kolektorów słonecznych</w:t>
      </w:r>
      <w:r w:rsidRPr="00080C2F">
        <w:rPr>
          <w:rFonts w:cstheme="minorHAnsi"/>
        </w:rPr>
        <w:t>.</w:t>
      </w:r>
    </w:p>
    <w:p w14:paraId="009853A2" w14:textId="4FD96DA0" w:rsidR="0083507A" w:rsidRPr="00080C2F" w:rsidRDefault="0083507A" w:rsidP="00080C2F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cstheme="minorHAnsi"/>
        </w:rPr>
      </w:pPr>
      <w:r w:rsidRPr="00080C2F">
        <w:rPr>
          <w:rFonts w:cstheme="minorHAnsi"/>
        </w:rPr>
        <w:t>W przypadku podpisywania umów z mieszkańcami po rozstrzygnięci</w:t>
      </w:r>
      <w:r w:rsidR="00DB0FCD" w:rsidRPr="00080C2F">
        <w:rPr>
          <w:rFonts w:cstheme="minorHAnsi"/>
        </w:rPr>
        <w:t>u</w:t>
      </w:r>
      <w:r w:rsidRPr="00080C2F">
        <w:rPr>
          <w:rFonts w:cstheme="minorHAnsi"/>
        </w:rPr>
        <w:t xml:space="preserve"> postępowania przetargowego na wybór wykonawcy instalacji OZE </w:t>
      </w:r>
      <w:r w:rsidR="000508A8" w:rsidRPr="00080C2F">
        <w:rPr>
          <w:rFonts w:cstheme="minorHAnsi"/>
        </w:rPr>
        <w:t>wpłata wkładu własnego o którym mowa w §7 umowy następuj</w:t>
      </w:r>
      <w:r w:rsidR="00DB0FCD" w:rsidRPr="00080C2F">
        <w:rPr>
          <w:rFonts w:cstheme="minorHAnsi"/>
        </w:rPr>
        <w:t>e</w:t>
      </w:r>
      <w:r w:rsidR="000508A8" w:rsidRPr="00080C2F">
        <w:rPr>
          <w:rFonts w:cstheme="minorHAnsi"/>
        </w:rPr>
        <w:t xml:space="preserve"> w pełnej wymaganej kwocie (bez podziału na zaliczkę i uzupełnienie wkładu własnego)</w:t>
      </w:r>
      <w:r w:rsidR="00080C2F">
        <w:rPr>
          <w:rFonts w:cstheme="minorHAnsi"/>
        </w:rPr>
        <w:t>.</w:t>
      </w:r>
    </w:p>
    <w:p w14:paraId="69F61834" w14:textId="77777777" w:rsidR="00FA17AA" w:rsidRDefault="00F66106" w:rsidP="00233FD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Urząd Gminy</w:t>
      </w:r>
      <w:r w:rsidR="00527B3D">
        <w:rPr>
          <w:rFonts w:cstheme="minorHAnsi"/>
        </w:rPr>
        <w:t xml:space="preserve"> </w:t>
      </w:r>
      <w:r w:rsidR="00400353">
        <w:rPr>
          <w:rFonts w:cstheme="minorHAnsi"/>
        </w:rPr>
        <w:t>dokona</w:t>
      </w:r>
      <w:r w:rsidR="00527B3D">
        <w:rPr>
          <w:rFonts w:cstheme="minorHAnsi"/>
        </w:rPr>
        <w:t xml:space="preserve"> weryfikacji zgłoszeń udziału </w:t>
      </w:r>
      <w:r w:rsidR="00400353">
        <w:rPr>
          <w:rFonts w:cstheme="minorHAnsi"/>
        </w:rPr>
        <w:t>w</w:t>
      </w:r>
      <w:r w:rsidR="00527B3D">
        <w:rPr>
          <w:rFonts w:cstheme="minorHAnsi"/>
        </w:rPr>
        <w:t xml:space="preserve"> naborze</w:t>
      </w:r>
      <w:r w:rsidR="002B2D08">
        <w:rPr>
          <w:rFonts w:cstheme="minorHAnsi"/>
        </w:rPr>
        <w:t xml:space="preserve"> uzupełniającym pod względem spełnienia wszystkich warunków udziału w naborze uzupełniającym oraz pod względem braków formalnych zgłoszeń udziału w naborze. Pozytywna weryfikacja nie uchybia prawu późniejszego wykluczenia zgłaszającego</w:t>
      </w:r>
      <w:r w:rsidR="002958C4">
        <w:rPr>
          <w:rFonts w:cstheme="minorHAnsi"/>
        </w:rPr>
        <w:t xml:space="preserve"> w razie stwierdzenia</w:t>
      </w:r>
      <w:r w:rsidR="00FA17AA">
        <w:rPr>
          <w:rFonts w:cstheme="minorHAnsi"/>
        </w:rPr>
        <w:t xml:space="preserve"> braku spełnienia wszystkich warunków. W momencie negatywnej weryfikacji zgłoszenie zostanie odrzucone i do projektu zostanie wybrana kolejna osoba z listy spełniająca warunki naboru</w:t>
      </w:r>
      <w:r w:rsidR="00400353">
        <w:rPr>
          <w:rFonts w:cstheme="minorHAnsi"/>
        </w:rPr>
        <w:t xml:space="preserve"> uzupełniającego</w:t>
      </w:r>
      <w:r w:rsidR="00FA17AA">
        <w:rPr>
          <w:rFonts w:cstheme="minorHAnsi"/>
        </w:rPr>
        <w:t>.</w:t>
      </w:r>
    </w:p>
    <w:p w14:paraId="7032F403" w14:textId="77777777" w:rsidR="000508A8" w:rsidRDefault="000508A8" w:rsidP="000508A8">
      <w:pPr>
        <w:spacing w:after="0" w:line="240" w:lineRule="auto"/>
        <w:jc w:val="both"/>
        <w:rPr>
          <w:rFonts w:cstheme="minorHAnsi"/>
        </w:rPr>
      </w:pPr>
    </w:p>
    <w:p w14:paraId="1902B36A" w14:textId="77777777" w:rsidR="000508A8" w:rsidRDefault="000508A8" w:rsidP="000508A8">
      <w:pPr>
        <w:spacing w:after="0" w:line="240" w:lineRule="auto"/>
        <w:jc w:val="both"/>
        <w:rPr>
          <w:rFonts w:cstheme="minorHAnsi"/>
        </w:rPr>
      </w:pPr>
    </w:p>
    <w:p w14:paraId="17A9AA2C" w14:textId="77777777" w:rsidR="000508A8" w:rsidRDefault="000508A8" w:rsidP="000508A8">
      <w:pPr>
        <w:spacing w:after="0" w:line="240" w:lineRule="auto"/>
        <w:jc w:val="both"/>
        <w:rPr>
          <w:rFonts w:cstheme="minorHAnsi"/>
        </w:rPr>
      </w:pPr>
    </w:p>
    <w:p w14:paraId="7F53A77D" w14:textId="77777777" w:rsidR="000508A8" w:rsidRDefault="000508A8" w:rsidP="000508A8">
      <w:pPr>
        <w:spacing w:after="0"/>
        <w:jc w:val="both"/>
        <w:rPr>
          <w:b/>
          <w:color w:val="000000" w:themeColor="text1"/>
        </w:rPr>
      </w:pPr>
      <w:r w:rsidRPr="001916D7">
        <w:rPr>
          <w:b/>
          <w:color w:val="000000" w:themeColor="text1"/>
        </w:rPr>
        <w:t>ZAŁĄCZNIKI DO REGULAMINU</w:t>
      </w:r>
    </w:p>
    <w:p w14:paraId="474D5035" w14:textId="53CA2F4B" w:rsidR="000508A8" w:rsidRPr="00EE0628" w:rsidRDefault="000508A8" w:rsidP="000508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EE0628">
        <w:rPr>
          <w:color w:val="000000" w:themeColor="text1"/>
        </w:rPr>
        <w:t>Deklaracja udziału w projekcie „</w:t>
      </w:r>
      <w:r w:rsidR="001F646B">
        <w:rPr>
          <w:rFonts w:cstheme="minorHAnsi"/>
          <w:i/>
        </w:rPr>
        <w:t>Odnawialne źródła energii dla mieszkańców gmin: Rokietnica, Puszczykowo, Suchy Las</w:t>
      </w:r>
      <w:r w:rsidRPr="00EE0628">
        <w:rPr>
          <w:color w:val="000000" w:themeColor="text1"/>
        </w:rPr>
        <w:t>”</w:t>
      </w:r>
    </w:p>
    <w:p w14:paraId="7C0AED5F" w14:textId="042D08F9" w:rsidR="000508A8" w:rsidRPr="00EE0628" w:rsidRDefault="000508A8" w:rsidP="000508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 w:rsidRPr="00EE0628">
        <w:rPr>
          <w:color w:val="000000" w:themeColor="text1"/>
        </w:rPr>
        <w:t>Ankieta</w:t>
      </w:r>
      <w:r>
        <w:rPr>
          <w:color w:val="000000" w:themeColor="text1"/>
        </w:rPr>
        <w:t xml:space="preserve"> techniczna </w:t>
      </w:r>
      <w:r w:rsidRPr="00EE0628">
        <w:rPr>
          <w:color w:val="000000" w:themeColor="text1"/>
        </w:rPr>
        <w:t>udziału w projekcie.</w:t>
      </w:r>
    </w:p>
    <w:p w14:paraId="4A4159D6" w14:textId="466997B4" w:rsidR="000508A8" w:rsidRPr="00EE0628" w:rsidRDefault="0043069B" w:rsidP="000508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Kryteria wyboru projektów z listy rezerwowej</w:t>
      </w:r>
      <w:r w:rsidR="000508A8" w:rsidRPr="00EE0628">
        <w:rPr>
          <w:color w:val="000000" w:themeColor="text1"/>
        </w:rPr>
        <w:t>.</w:t>
      </w:r>
    </w:p>
    <w:p w14:paraId="2031EF1C" w14:textId="2180327F" w:rsidR="000508A8" w:rsidRDefault="000508A8" w:rsidP="000508A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Wzór umowy</w:t>
      </w:r>
      <w:r w:rsidRPr="00683718">
        <w:rPr>
          <w:color w:val="000000" w:themeColor="text1"/>
        </w:rPr>
        <w:t xml:space="preserve"> w sprawie ustalenia wzajemnych zobowiązań organizacyjnych i finansowych.</w:t>
      </w:r>
    </w:p>
    <w:p w14:paraId="4E1DE922" w14:textId="77777777" w:rsidR="000508A8" w:rsidRDefault="000508A8" w:rsidP="000508A8">
      <w:pPr>
        <w:spacing w:after="0" w:line="240" w:lineRule="auto"/>
        <w:jc w:val="right"/>
        <w:rPr>
          <w:color w:val="000000" w:themeColor="text1"/>
        </w:rPr>
      </w:pPr>
    </w:p>
    <w:p w14:paraId="6C85A3A0" w14:textId="77777777" w:rsidR="000508A8" w:rsidRDefault="000508A8" w:rsidP="000508A8">
      <w:pPr>
        <w:spacing w:after="0" w:line="240" w:lineRule="auto"/>
        <w:jc w:val="right"/>
        <w:rPr>
          <w:color w:val="000000" w:themeColor="text1"/>
        </w:rPr>
      </w:pPr>
    </w:p>
    <w:p w14:paraId="2EDA27A2" w14:textId="77777777" w:rsidR="000508A8" w:rsidRPr="0043069B" w:rsidRDefault="000508A8"/>
    <w:sectPr w:rsidR="000508A8" w:rsidRPr="004306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6365" w14:textId="77777777" w:rsidR="0035540B" w:rsidRDefault="0035540B" w:rsidP="00755532">
      <w:pPr>
        <w:spacing w:after="0" w:line="240" w:lineRule="auto"/>
      </w:pPr>
      <w:r>
        <w:separator/>
      </w:r>
    </w:p>
  </w:endnote>
  <w:endnote w:type="continuationSeparator" w:id="0">
    <w:p w14:paraId="00094C64" w14:textId="77777777" w:rsidR="0035540B" w:rsidRDefault="0035540B" w:rsidP="007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00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93892" w14:textId="77777777" w:rsidR="00755532" w:rsidRDefault="007555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0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0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BFC8C" w14:textId="77777777" w:rsidR="00755532" w:rsidRDefault="00755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04C9" w14:textId="77777777" w:rsidR="0035540B" w:rsidRDefault="0035540B" w:rsidP="00755532">
      <w:pPr>
        <w:spacing w:after="0" w:line="240" w:lineRule="auto"/>
      </w:pPr>
      <w:r>
        <w:separator/>
      </w:r>
    </w:p>
  </w:footnote>
  <w:footnote w:type="continuationSeparator" w:id="0">
    <w:p w14:paraId="6A1CB2C9" w14:textId="77777777" w:rsidR="0035540B" w:rsidRDefault="0035540B" w:rsidP="0075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5150" w14:textId="5AE87483" w:rsidR="0000553D" w:rsidRDefault="00DB0FCD">
    <w:pPr>
      <w:pStyle w:val="Nagwek"/>
    </w:pPr>
    <w:r w:rsidRPr="00C4353A">
      <w:rPr>
        <w:noProof/>
        <w:lang w:eastAsia="pl-PL"/>
      </w:rPr>
      <w:drawing>
        <wp:inline distT="0" distB="0" distL="0" distR="0" wp14:anchorId="22CAB89B" wp14:editId="5618E52E">
          <wp:extent cx="5746115" cy="575945"/>
          <wp:effectExtent l="0" t="0" r="6985" b="0"/>
          <wp:docPr id="2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53A16" w14:textId="77777777" w:rsidR="0000553D" w:rsidRDefault="00005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C6D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471"/>
    <w:multiLevelType w:val="hybridMultilevel"/>
    <w:tmpl w:val="CDA0E99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467EF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4520"/>
    <w:multiLevelType w:val="hybridMultilevel"/>
    <w:tmpl w:val="202EDF32"/>
    <w:lvl w:ilvl="0" w:tplc="A2BA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65D"/>
    <w:multiLevelType w:val="hybridMultilevel"/>
    <w:tmpl w:val="4B404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D0709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02D1"/>
    <w:multiLevelType w:val="hybridMultilevel"/>
    <w:tmpl w:val="8434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6C42"/>
    <w:multiLevelType w:val="hybridMultilevel"/>
    <w:tmpl w:val="CFB29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478"/>
    <w:multiLevelType w:val="multilevel"/>
    <w:tmpl w:val="30AC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19"/>
    <w:rsid w:val="0000553D"/>
    <w:rsid w:val="00006768"/>
    <w:rsid w:val="00030F79"/>
    <w:rsid w:val="000508A8"/>
    <w:rsid w:val="00080C2F"/>
    <w:rsid w:val="000C39AF"/>
    <w:rsid w:val="000C4712"/>
    <w:rsid w:val="001114CD"/>
    <w:rsid w:val="00111C89"/>
    <w:rsid w:val="00195ECD"/>
    <w:rsid w:val="001A66A6"/>
    <w:rsid w:val="001F646B"/>
    <w:rsid w:val="00213C34"/>
    <w:rsid w:val="00233FDB"/>
    <w:rsid w:val="00235BE3"/>
    <w:rsid w:val="002958C4"/>
    <w:rsid w:val="002B2D08"/>
    <w:rsid w:val="002F0C2E"/>
    <w:rsid w:val="0035540B"/>
    <w:rsid w:val="003836B6"/>
    <w:rsid w:val="003A2CB5"/>
    <w:rsid w:val="003B769B"/>
    <w:rsid w:val="00400353"/>
    <w:rsid w:val="00403A64"/>
    <w:rsid w:val="00406D3F"/>
    <w:rsid w:val="0043069B"/>
    <w:rsid w:val="0044302D"/>
    <w:rsid w:val="0045654A"/>
    <w:rsid w:val="0049507F"/>
    <w:rsid w:val="005243D8"/>
    <w:rsid w:val="00527B3D"/>
    <w:rsid w:val="005924EF"/>
    <w:rsid w:val="005F56DD"/>
    <w:rsid w:val="00632951"/>
    <w:rsid w:val="0063523F"/>
    <w:rsid w:val="00681DD8"/>
    <w:rsid w:val="00687245"/>
    <w:rsid w:val="006B54B0"/>
    <w:rsid w:val="006D5722"/>
    <w:rsid w:val="006E7351"/>
    <w:rsid w:val="00755532"/>
    <w:rsid w:val="008124A4"/>
    <w:rsid w:val="0083507A"/>
    <w:rsid w:val="008B4B51"/>
    <w:rsid w:val="00926819"/>
    <w:rsid w:val="009568A7"/>
    <w:rsid w:val="0098078C"/>
    <w:rsid w:val="00A30BA0"/>
    <w:rsid w:val="00A620AC"/>
    <w:rsid w:val="00A63048"/>
    <w:rsid w:val="00A71070"/>
    <w:rsid w:val="00B03FD2"/>
    <w:rsid w:val="00B96F00"/>
    <w:rsid w:val="00BA2802"/>
    <w:rsid w:val="00C0123F"/>
    <w:rsid w:val="00C04789"/>
    <w:rsid w:val="00C309CD"/>
    <w:rsid w:val="00C339BC"/>
    <w:rsid w:val="00D042E1"/>
    <w:rsid w:val="00D323B5"/>
    <w:rsid w:val="00D343E8"/>
    <w:rsid w:val="00DB0FCD"/>
    <w:rsid w:val="00DD284F"/>
    <w:rsid w:val="00DF50F4"/>
    <w:rsid w:val="00EB237C"/>
    <w:rsid w:val="00ED13C6"/>
    <w:rsid w:val="00ED4007"/>
    <w:rsid w:val="00F335C3"/>
    <w:rsid w:val="00F51C66"/>
    <w:rsid w:val="00F66106"/>
    <w:rsid w:val="00FA17AA"/>
    <w:rsid w:val="00FC74D4"/>
    <w:rsid w:val="00FD4CD2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50230"/>
  <w15:chartTrackingRefBased/>
  <w15:docId w15:val="{2B0AC0F1-2C0C-45BD-83C6-966F9AC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32"/>
  </w:style>
  <w:style w:type="paragraph" w:styleId="Stopka">
    <w:name w:val="footer"/>
    <w:basedOn w:val="Normalny"/>
    <w:link w:val="StopkaZnak"/>
    <w:uiPriority w:val="99"/>
    <w:unhideWhenUsed/>
    <w:rsid w:val="0075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32"/>
  </w:style>
  <w:style w:type="paragraph" w:styleId="Tekstdymka">
    <w:name w:val="Balloon Text"/>
    <w:basedOn w:val="Normalny"/>
    <w:link w:val="TekstdymkaZnak"/>
    <w:uiPriority w:val="99"/>
    <w:semiHidden/>
    <w:unhideWhenUsed/>
    <w:rsid w:val="0023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BE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8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AGarbicz</cp:lastModifiedBy>
  <cp:revision>8</cp:revision>
  <cp:lastPrinted>2020-03-09T09:49:00Z</cp:lastPrinted>
  <dcterms:created xsi:type="dcterms:W3CDTF">2020-02-06T00:25:00Z</dcterms:created>
  <dcterms:modified xsi:type="dcterms:W3CDTF">2020-03-09T09:49:00Z</dcterms:modified>
</cp:coreProperties>
</file>